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63" w:rsidRPr="0077773E" w:rsidRDefault="00C03E63" w:rsidP="008E1AAF">
      <w:pPr>
        <w:tabs>
          <w:tab w:val="left" w:pos="8571"/>
        </w:tabs>
        <w:spacing w:before="480" w:line="252" w:lineRule="auto"/>
        <w:ind w:firstLine="0"/>
        <w:jc w:val="center"/>
        <w:rPr>
          <w:rFonts w:ascii="Verdana" w:hAnsi="Verdana"/>
          <w:b/>
          <w:sz w:val="19"/>
          <w:szCs w:val="19"/>
        </w:rPr>
      </w:pPr>
      <w:r w:rsidRPr="0077773E">
        <w:rPr>
          <w:rFonts w:ascii="Verdana" w:hAnsi="Verdana"/>
          <w:b/>
          <w:sz w:val="19"/>
          <w:szCs w:val="19"/>
        </w:rPr>
        <w:t>FELJEGYZÉS</w:t>
      </w:r>
    </w:p>
    <w:p w:rsidR="00C03E63" w:rsidRPr="0077773E" w:rsidRDefault="00A80158" w:rsidP="008E1AAF">
      <w:pPr>
        <w:tabs>
          <w:tab w:val="left" w:pos="8571"/>
        </w:tabs>
        <w:spacing w:after="720" w:line="252" w:lineRule="auto"/>
        <w:ind w:firstLine="0"/>
        <w:jc w:val="center"/>
        <w:rPr>
          <w:rFonts w:ascii="Verdana" w:hAnsi="Verdana"/>
          <w:b/>
          <w:sz w:val="19"/>
          <w:szCs w:val="19"/>
        </w:rPr>
      </w:pPr>
      <w:proofErr w:type="gramStart"/>
      <w:r w:rsidRPr="0077773E">
        <w:rPr>
          <w:rFonts w:ascii="Verdana" w:hAnsi="Verdana"/>
          <w:b/>
          <w:sz w:val="19"/>
          <w:szCs w:val="19"/>
        </w:rPr>
        <w:t>a</w:t>
      </w:r>
      <w:proofErr w:type="gramEnd"/>
      <w:r w:rsidR="00A90E78" w:rsidRPr="0077773E">
        <w:rPr>
          <w:rFonts w:ascii="Verdana" w:hAnsi="Verdana"/>
          <w:b/>
          <w:sz w:val="19"/>
          <w:szCs w:val="19"/>
        </w:rPr>
        <w:t xml:space="preserve"> </w:t>
      </w:r>
      <w:r w:rsidR="006477A4">
        <w:rPr>
          <w:rFonts w:ascii="Verdana" w:hAnsi="Verdana"/>
          <w:b/>
          <w:sz w:val="19"/>
          <w:szCs w:val="19"/>
        </w:rPr>
        <w:t>9</w:t>
      </w:r>
      <w:r w:rsidR="00A90E78" w:rsidRPr="0077773E">
        <w:rPr>
          <w:rFonts w:ascii="Verdana" w:hAnsi="Verdana"/>
          <w:b/>
          <w:sz w:val="19"/>
          <w:szCs w:val="19"/>
        </w:rPr>
        <w:t>. SZAKMA</w:t>
      </w:r>
      <w:bookmarkStart w:id="0" w:name="_GoBack"/>
      <w:bookmarkEnd w:id="0"/>
      <w:r w:rsidR="00A90E78" w:rsidRPr="0077773E">
        <w:rPr>
          <w:rFonts w:ascii="Verdana" w:hAnsi="Verdana"/>
          <w:b/>
          <w:sz w:val="19"/>
          <w:szCs w:val="19"/>
        </w:rPr>
        <w:t>I KEREKASZTAL</w:t>
      </w:r>
      <w:r w:rsidRPr="0077773E">
        <w:rPr>
          <w:rFonts w:ascii="Verdana" w:hAnsi="Verdana"/>
          <w:b/>
          <w:sz w:val="19"/>
          <w:szCs w:val="19"/>
        </w:rPr>
        <w:t xml:space="preserve"> </w:t>
      </w:r>
      <w:r w:rsidR="007763B6" w:rsidRPr="0077773E">
        <w:rPr>
          <w:rFonts w:ascii="Verdana" w:hAnsi="Verdana"/>
          <w:b/>
          <w:sz w:val="19"/>
          <w:szCs w:val="19"/>
        </w:rPr>
        <w:t>tanácskozásról</w:t>
      </w:r>
    </w:p>
    <w:p w:rsidR="00C03E63" w:rsidRPr="0077773E" w:rsidRDefault="00A90E78" w:rsidP="008E1AAF">
      <w:pPr>
        <w:tabs>
          <w:tab w:val="left" w:pos="4253"/>
        </w:tabs>
        <w:spacing w:after="240" w:line="252" w:lineRule="auto"/>
        <w:ind w:firstLine="0"/>
        <w:rPr>
          <w:rFonts w:ascii="Verdana" w:hAnsi="Verdana"/>
          <w:sz w:val="19"/>
          <w:szCs w:val="19"/>
        </w:rPr>
      </w:pPr>
      <w:r w:rsidRPr="0077773E">
        <w:rPr>
          <w:rFonts w:ascii="Verdana" w:hAnsi="Verdana"/>
          <w:b/>
          <w:sz w:val="19"/>
          <w:szCs w:val="19"/>
        </w:rPr>
        <w:t xml:space="preserve">A </w:t>
      </w:r>
      <w:r w:rsidR="00DC4EE1">
        <w:rPr>
          <w:rFonts w:ascii="Verdana" w:hAnsi="Verdana"/>
          <w:b/>
          <w:sz w:val="19"/>
          <w:szCs w:val="19"/>
        </w:rPr>
        <w:t>9</w:t>
      </w:r>
      <w:r w:rsidRPr="0077773E">
        <w:rPr>
          <w:rFonts w:ascii="Verdana" w:hAnsi="Verdana"/>
          <w:b/>
          <w:sz w:val="19"/>
          <w:szCs w:val="19"/>
        </w:rPr>
        <w:t xml:space="preserve">. Szakmai Kerekasztal </w:t>
      </w:r>
      <w:r w:rsidR="00C03E63" w:rsidRPr="0077773E">
        <w:rPr>
          <w:rFonts w:ascii="Verdana" w:hAnsi="Verdana"/>
          <w:b/>
          <w:sz w:val="19"/>
          <w:szCs w:val="19"/>
        </w:rPr>
        <w:t>időpontja:</w:t>
      </w:r>
      <w:r w:rsidR="005E7765" w:rsidRPr="0077773E">
        <w:rPr>
          <w:rFonts w:ascii="Verdana" w:hAnsi="Verdana"/>
          <w:sz w:val="19"/>
          <w:szCs w:val="19"/>
        </w:rPr>
        <w:tab/>
        <w:t>202</w:t>
      </w:r>
      <w:r w:rsidR="00F52D81">
        <w:rPr>
          <w:rFonts w:ascii="Verdana" w:hAnsi="Verdana"/>
          <w:sz w:val="19"/>
          <w:szCs w:val="19"/>
        </w:rPr>
        <w:t>1</w:t>
      </w:r>
      <w:r w:rsidR="00C03E63" w:rsidRPr="0077773E">
        <w:rPr>
          <w:rFonts w:ascii="Verdana" w:hAnsi="Verdana"/>
          <w:sz w:val="19"/>
          <w:szCs w:val="19"/>
        </w:rPr>
        <w:t xml:space="preserve">. </w:t>
      </w:r>
      <w:r w:rsidR="006477A4">
        <w:rPr>
          <w:rFonts w:ascii="Verdana" w:hAnsi="Verdana"/>
          <w:sz w:val="19"/>
          <w:szCs w:val="19"/>
        </w:rPr>
        <w:t xml:space="preserve">szeptember </w:t>
      </w:r>
      <w:r w:rsidR="00927C5D" w:rsidRPr="0077773E">
        <w:rPr>
          <w:rFonts w:ascii="Verdana" w:hAnsi="Verdana"/>
          <w:sz w:val="19"/>
          <w:szCs w:val="19"/>
        </w:rPr>
        <w:t>0</w:t>
      </w:r>
      <w:r w:rsidR="006477A4">
        <w:rPr>
          <w:rFonts w:ascii="Verdana" w:hAnsi="Verdana"/>
          <w:sz w:val="19"/>
          <w:szCs w:val="19"/>
        </w:rPr>
        <w:t>3</w:t>
      </w:r>
      <w:r w:rsidR="00C03E63" w:rsidRPr="0077773E">
        <w:rPr>
          <w:rFonts w:ascii="Verdana" w:hAnsi="Verdana"/>
          <w:sz w:val="19"/>
          <w:szCs w:val="19"/>
        </w:rPr>
        <w:t>. 1</w:t>
      </w:r>
      <w:r w:rsidRPr="0077773E">
        <w:rPr>
          <w:rFonts w:ascii="Verdana" w:hAnsi="Verdana"/>
          <w:sz w:val="19"/>
          <w:szCs w:val="19"/>
        </w:rPr>
        <w:t>0</w:t>
      </w:r>
      <w:r w:rsidR="00C03E63" w:rsidRPr="0077773E">
        <w:rPr>
          <w:rFonts w:ascii="Verdana" w:hAnsi="Verdana"/>
          <w:sz w:val="19"/>
          <w:szCs w:val="19"/>
        </w:rPr>
        <w:t>:00</w:t>
      </w:r>
      <w:r w:rsidR="008E4992" w:rsidRPr="0077773E">
        <w:rPr>
          <w:rFonts w:ascii="Verdana" w:hAnsi="Verdana"/>
          <w:sz w:val="19"/>
          <w:szCs w:val="19"/>
        </w:rPr>
        <w:t xml:space="preserve"> óra</w:t>
      </w:r>
    </w:p>
    <w:p w:rsidR="00C03E63" w:rsidRPr="0077773E" w:rsidRDefault="00A90E78" w:rsidP="008E1AAF">
      <w:pPr>
        <w:tabs>
          <w:tab w:val="left" w:pos="4253"/>
        </w:tabs>
        <w:spacing w:after="240" w:line="252" w:lineRule="auto"/>
        <w:ind w:left="4253" w:hanging="4253"/>
        <w:rPr>
          <w:rFonts w:ascii="Verdana" w:hAnsi="Verdana"/>
          <w:sz w:val="19"/>
          <w:szCs w:val="19"/>
        </w:rPr>
      </w:pPr>
      <w:r w:rsidRPr="0077773E">
        <w:rPr>
          <w:rFonts w:ascii="Verdana" w:hAnsi="Verdana"/>
          <w:b/>
          <w:sz w:val="19"/>
          <w:szCs w:val="19"/>
        </w:rPr>
        <w:t>A</w:t>
      </w:r>
      <w:r w:rsidR="005E4ED9" w:rsidRPr="0077773E">
        <w:rPr>
          <w:rFonts w:ascii="Verdana" w:hAnsi="Verdana"/>
          <w:b/>
          <w:sz w:val="19"/>
          <w:szCs w:val="19"/>
        </w:rPr>
        <w:t xml:space="preserve"> </w:t>
      </w:r>
      <w:r w:rsidRPr="0077773E">
        <w:rPr>
          <w:rFonts w:ascii="Verdana" w:hAnsi="Verdana"/>
          <w:b/>
          <w:sz w:val="19"/>
          <w:szCs w:val="19"/>
        </w:rPr>
        <w:t xml:space="preserve">Szakmai Kerekasztal </w:t>
      </w:r>
      <w:r w:rsidR="00EC5C15" w:rsidRPr="0077773E">
        <w:rPr>
          <w:rFonts w:ascii="Verdana" w:hAnsi="Verdana"/>
          <w:b/>
          <w:sz w:val="19"/>
          <w:szCs w:val="19"/>
        </w:rPr>
        <w:t>helyszíne</w:t>
      </w:r>
      <w:r w:rsidRPr="0077773E">
        <w:rPr>
          <w:rFonts w:ascii="Verdana" w:hAnsi="Verdana"/>
          <w:b/>
          <w:sz w:val="19"/>
          <w:szCs w:val="19"/>
        </w:rPr>
        <w:t>:</w:t>
      </w:r>
      <w:r w:rsidRPr="0077773E">
        <w:rPr>
          <w:rFonts w:ascii="Verdana" w:hAnsi="Verdana"/>
          <w:sz w:val="19"/>
          <w:szCs w:val="19"/>
        </w:rPr>
        <w:tab/>
      </w:r>
      <w:r w:rsidR="006477A4">
        <w:rPr>
          <w:rFonts w:ascii="Verdana" w:hAnsi="Verdana"/>
          <w:sz w:val="19"/>
          <w:szCs w:val="19"/>
        </w:rPr>
        <w:t>Nyíregyházi Egyetem, Műszaki és Agrártudományi Intézet Tanácsterme (CA106)</w:t>
      </w:r>
    </w:p>
    <w:p w:rsidR="00C03E63" w:rsidRDefault="00C03E63" w:rsidP="008E1AAF">
      <w:pPr>
        <w:tabs>
          <w:tab w:val="left" w:pos="4253"/>
        </w:tabs>
        <w:spacing w:after="480" w:line="252" w:lineRule="auto"/>
        <w:ind w:firstLine="0"/>
        <w:rPr>
          <w:rFonts w:ascii="Verdana" w:hAnsi="Verdana"/>
          <w:sz w:val="19"/>
          <w:szCs w:val="19"/>
        </w:rPr>
      </w:pPr>
      <w:r w:rsidRPr="0077773E">
        <w:rPr>
          <w:rFonts w:ascii="Verdana" w:hAnsi="Verdana"/>
          <w:b/>
          <w:sz w:val="19"/>
          <w:szCs w:val="19"/>
        </w:rPr>
        <w:t>Jelen vannak:</w:t>
      </w:r>
      <w:r w:rsidRPr="0077773E">
        <w:rPr>
          <w:rFonts w:ascii="Verdana" w:hAnsi="Verdana"/>
          <w:sz w:val="19"/>
          <w:szCs w:val="19"/>
        </w:rPr>
        <w:tab/>
        <w:t>a mellékelt jelenléti ív szerint</w:t>
      </w:r>
    </w:p>
    <w:p w:rsidR="001869BE" w:rsidRPr="00A472F0" w:rsidRDefault="00A90E78" w:rsidP="005829A5">
      <w:pPr>
        <w:spacing w:after="240" w:line="252" w:lineRule="auto"/>
        <w:ind w:firstLine="0"/>
        <w:rPr>
          <w:rFonts w:ascii="Verdana" w:hAnsi="Verdana"/>
          <w:sz w:val="19"/>
          <w:szCs w:val="19"/>
        </w:rPr>
      </w:pPr>
      <w:r w:rsidRPr="00DC4EE1">
        <w:rPr>
          <w:rFonts w:ascii="Verdana" w:hAnsi="Verdana"/>
          <w:b/>
          <w:sz w:val="19"/>
          <w:szCs w:val="19"/>
        </w:rPr>
        <w:t>Dr. Szigeti Ferenc</w:t>
      </w:r>
      <w:r w:rsidRPr="00DC4EE1">
        <w:rPr>
          <w:rFonts w:ascii="Verdana" w:hAnsi="Verdana"/>
          <w:sz w:val="19"/>
          <w:szCs w:val="19"/>
        </w:rPr>
        <w:t xml:space="preserve"> </w:t>
      </w:r>
      <w:r w:rsidR="008E4992" w:rsidRPr="00DC4EE1">
        <w:rPr>
          <w:rFonts w:ascii="Verdana" w:hAnsi="Verdana"/>
          <w:sz w:val="19"/>
          <w:szCs w:val="19"/>
        </w:rPr>
        <w:t xml:space="preserve">szakmai vezető </w:t>
      </w:r>
      <w:r w:rsidR="00DE25CC" w:rsidRPr="00DC4EE1">
        <w:rPr>
          <w:rFonts w:ascii="Verdana" w:hAnsi="Verdana"/>
          <w:sz w:val="19"/>
          <w:szCs w:val="19"/>
        </w:rPr>
        <w:t>üdvözölte</w:t>
      </w:r>
      <w:r w:rsidRPr="00DC4EE1">
        <w:rPr>
          <w:rFonts w:ascii="Verdana" w:hAnsi="Verdana"/>
          <w:sz w:val="19"/>
          <w:szCs w:val="19"/>
        </w:rPr>
        <w:t xml:space="preserve"> </w:t>
      </w:r>
      <w:r w:rsidR="008E4992" w:rsidRPr="00DC4EE1">
        <w:rPr>
          <w:rFonts w:ascii="Verdana" w:hAnsi="Verdana"/>
          <w:sz w:val="19"/>
          <w:szCs w:val="19"/>
        </w:rPr>
        <w:t>a megbeszélés</w:t>
      </w:r>
      <w:r w:rsidR="00C27126" w:rsidRPr="00DC4EE1">
        <w:rPr>
          <w:rFonts w:ascii="Verdana" w:hAnsi="Verdana"/>
          <w:sz w:val="19"/>
          <w:szCs w:val="19"/>
        </w:rPr>
        <w:t>en megjelenteket</w:t>
      </w:r>
      <w:r w:rsidR="00EB7DBF" w:rsidRPr="00DC4EE1">
        <w:rPr>
          <w:rFonts w:ascii="Verdana" w:hAnsi="Verdana"/>
          <w:sz w:val="19"/>
          <w:szCs w:val="19"/>
        </w:rPr>
        <w:t>. A</w:t>
      </w:r>
      <w:r w:rsidR="00C27126" w:rsidRPr="00DC4EE1">
        <w:rPr>
          <w:rFonts w:ascii="Verdana" w:hAnsi="Verdana"/>
          <w:sz w:val="19"/>
          <w:szCs w:val="19"/>
        </w:rPr>
        <w:t xml:space="preserve">z üdvözlést </w:t>
      </w:r>
      <w:r w:rsidR="00EB7DBF" w:rsidRPr="00DC4EE1">
        <w:rPr>
          <w:rFonts w:ascii="Verdana" w:hAnsi="Verdana"/>
          <w:sz w:val="19"/>
          <w:szCs w:val="19"/>
        </w:rPr>
        <w:t>köve</w:t>
      </w:r>
      <w:r w:rsidR="00EB7DBF" w:rsidRPr="00A472F0">
        <w:rPr>
          <w:rFonts w:ascii="Verdana" w:hAnsi="Verdana"/>
          <w:sz w:val="19"/>
          <w:szCs w:val="19"/>
        </w:rPr>
        <w:t xml:space="preserve">tően </w:t>
      </w:r>
      <w:r w:rsidR="001869BE" w:rsidRPr="00A472F0">
        <w:rPr>
          <w:rFonts w:ascii="Verdana" w:hAnsi="Verdana"/>
          <w:sz w:val="19"/>
          <w:szCs w:val="19"/>
        </w:rPr>
        <w:t>felkérte Dr. Kovács Zoltán általános rektorhelyettes urat, hogy köszöntse a jelenlévőket.</w:t>
      </w:r>
    </w:p>
    <w:p w:rsidR="00DC4EE1" w:rsidRPr="00C27E0D" w:rsidRDefault="00C27126" w:rsidP="005829A5">
      <w:pPr>
        <w:spacing w:after="240" w:line="252" w:lineRule="auto"/>
        <w:ind w:firstLine="0"/>
        <w:rPr>
          <w:rFonts w:ascii="Verdana" w:hAnsi="Verdana"/>
          <w:sz w:val="19"/>
          <w:szCs w:val="19"/>
        </w:rPr>
      </w:pPr>
      <w:r w:rsidRPr="00A472F0">
        <w:rPr>
          <w:rFonts w:ascii="Verdana" w:hAnsi="Verdana"/>
          <w:b/>
          <w:sz w:val="19"/>
          <w:szCs w:val="19"/>
        </w:rPr>
        <w:t>Dr. Kovács Zoltán</w:t>
      </w:r>
      <w:r w:rsidRPr="00A472F0">
        <w:rPr>
          <w:rFonts w:ascii="Verdana" w:hAnsi="Verdana"/>
          <w:sz w:val="19"/>
          <w:szCs w:val="19"/>
        </w:rPr>
        <w:t xml:space="preserve"> üdvözölte a jel</w:t>
      </w:r>
      <w:r w:rsidR="00DC4EE1" w:rsidRPr="00A472F0">
        <w:rPr>
          <w:rFonts w:ascii="Verdana" w:hAnsi="Verdana"/>
          <w:sz w:val="19"/>
          <w:szCs w:val="19"/>
        </w:rPr>
        <w:t>enlévőket. Beszámolt a 2021</w:t>
      </w:r>
      <w:r w:rsidRPr="00A472F0">
        <w:rPr>
          <w:rFonts w:ascii="Verdana" w:hAnsi="Verdana"/>
          <w:sz w:val="19"/>
          <w:szCs w:val="19"/>
        </w:rPr>
        <w:t>/2</w:t>
      </w:r>
      <w:r w:rsidR="00DC4EE1" w:rsidRPr="00A472F0">
        <w:rPr>
          <w:rFonts w:ascii="Verdana" w:hAnsi="Verdana"/>
          <w:sz w:val="19"/>
          <w:szCs w:val="19"/>
        </w:rPr>
        <w:t>2</w:t>
      </w:r>
      <w:r w:rsidRPr="00A472F0">
        <w:rPr>
          <w:rFonts w:ascii="Verdana" w:hAnsi="Verdana"/>
          <w:sz w:val="19"/>
          <w:szCs w:val="19"/>
        </w:rPr>
        <w:t>-es tanév felvételi eredményéről</w:t>
      </w:r>
      <w:r w:rsidR="00DC4EE1" w:rsidRPr="00A472F0">
        <w:rPr>
          <w:rFonts w:ascii="Verdana" w:hAnsi="Verdana"/>
          <w:sz w:val="19"/>
          <w:szCs w:val="19"/>
        </w:rPr>
        <w:t xml:space="preserve">, </w:t>
      </w:r>
      <w:r w:rsidR="00DC4EE1" w:rsidRPr="00C27E0D">
        <w:rPr>
          <w:rFonts w:ascii="Verdana" w:hAnsi="Verdana"/>
          <w:sz w:val="19"/>
          <w:szCs w:val="19"/>
        </w:rPr>
        <w:t xml:space="preserve">a </w:t>
      </w:r>
      <w:r w:rsidRPr="00C27E0D">
        <w:rPr>
          <w:rFonts w:ascii="Verdana" w:hAnsi="Verdana"/>
          <w:sz w:val="19"/>
          <w:szCs w:val="19"/>
        </w:rPr>
        <w:t xml:space="preserve">Nyíregyházi Egyetem </w:t>
      </w:r>
      <w:r w:rsidR="00DC4EE1" w:rsidRPr="00C27E0D">
        <w:rPr>
          <w:rFonts w:ascii="Verdana" w:hAnsi="Verdana"/>
          <w:sz w:val="19"/>
          <w:szCs w:val="19"/>
        </w:rPr>
        <w:t>szervezeti átalakulásáról, valamint a közelmúlt eseményeiről.</w:t>
      </w:r>
    </w:p>
    <w:p w:rsidR="00A22437" w:rsidRPr="00A472F0" w:rsidRDefault="00FA1330" w:rsidP="005829A5">
      <w:pPr>
        <w:spacing w:after="240" w:line="252" w:lineRule="auto"/>
        <w:ind w:firstLine="0"/>
        <w:rPr>
          <w:rFonts w:ascii="Verdana" w:hAnsi="Verdana"/>
          <w:sz w:val="19"/>
          <w:szCs w:val="19"/>
        </w:rPr>
      </w:pPr>
      <w:r w:rsidRPr="00A472F0">
        <w:rPr>
          <w:rFonts w:ascii="Verdana" w:hAnsi="Verdana"/>
          <w:b/>
          <w:sz w:val="19"/>
          <w:szCs w:val="19"/>
        </w:rPr>
        <w:t>Dr. Szigeti Ferenc</w:t>
      </w:r>
      <w:r w:rsidRPr="00A472F0">
        <w:rPr>
          <w:rFonts w:ascii="Verdana" w:hAnsi="Verdana"/>
          <w:sz w:val="19"/>
          <w:szCs w:val="19"/>
        </w:rPr>
        <w:t xml:space="preserve"> szakmai vezető megköszönte Dr. Kovács Zoltán tájékoztatóját, és ismertette a Szakmai Kerekasztal programját:</w:t>
      </w:r>
    </w:p>
    <w:p w:rsidR="00FA1330" w:rsidRPr="00A472F0" w:rsidRDefault="00FA1330" w:rsidP="00FA1330">
      <w:pPr>
        <w:spacing w:line="252" w:lineRule="auto"/>
        <w:ind w:firstLine="0"/>
        <w:rPr>
          <w:rFonts w:ascii="Verdana" w:hAnsi="Verdana"/>
          <w:sz w:val="19"/>
          <w:szCs w:val="19"/>
        </w:rPr>
      </w:pPr>
      <w:r w:rsidRPr="00A472F0">
        <w:rPr>
          <w:rFonts w:ascii="Verdana" w:hAnsi="Verdana"/>
          <w:sz w:val="19"/>
          <w:szCs w:val="19"/>
        </w:rPr>
        <w:t>Napirend:</w:t>
      </w:r>
    </w:p>
    <w:p w:rsidR="00A472F0" w:rsidRPr="00A472F0" w:rsidRDefault="00A472F0" w:rsidP="00A472F0">
      <w:pPr>
        <w:pStyle w:val="Listaszerbekezds"/>
        <w:numPr>
          <w:ilvl w:val="0"/>
          <w:numId w:val="24"/>
        </w:numPr>
        <w:spacing w:after="240" w:line="252" w:lineRule="auto"/>
        <w:ind w:left="357" w:hanging="357"/>
        <w:contextualSpacing/>
        <w:rPr>
          <w:rFonts w:ascii="Verdana" w:hAnsi="Verdana"/>
          <w:sz w:val="19"/>
          <w:szCs w:val="19"/>
        </w:rPr>
      </w:pPr>
      <w:r w:rsidRPr="00A472F0">
        <w:rPr>
          <w:rFonts w:ascii="Verdana" w:hAnsi="Verdana"/>
          <w:sz w:val="19"/>
          <w:szCs w:val="19"/>
        </w:rPr>
        <w:t>A gépész-, közlekedés-, mezőgazdasági és élelmiszeripari gépész- és mezőgazdasági mérnök szakokon folyó duális képzés 2020/21-es tanév II. félévének tapasztalatai (vállalati és egyetemi tapasztalatok, körkérdés alapján), fejlesztési javaslatok.</w:t>
      </w:r>
    </w:p>
    <w:p w:rsidR="00A472F0" w:rsidRPr="00A472F0" w:rsidRDefault="00A472F0" w:rsidP="00A472F0">
      <w:pPr>
        <w:pStyle w:val="Listaszerbekezds"/>
        <w:numPr>
          <w:ilvl w:val="0"/>
          <w:numId w:val="24"/>
        </w:numPr>
        <w:spacing w:after="240" w:line="252" w:lineRule="auto"/>
        <w:ind w:left="357" w:hanging="357"/>
        <w:contextualSpacing/>
        <w:rPr>
          <w:rFonts w:ascii="Verdana" w:hAnsi="Verdana"/>
          <w:sz w:val="19"/>
          <w:szCs w:val="19"/>
        </w:rPr>
      </w:pPr>
      <w:r w:rsidRPr="00A472F0">
        <w:rPr>
          <w:rFonts w:ascii="Verdana" w:hAnsi="Verdana"/>
          <w:sz w:val="19"/>
          <w:szCs w:val="19"/>
        </w:rPr>
        <w:t>A 2021/22-es tanév I. félévi duális gyakorlati képzés előkészítése, feladatai (a 2021/22-es tanév I. félévi üzemi tematikák, gyakorlati képzési programok kidolgozása).</w:t>
      </w:r>
    </w:p>
    <w:p w:rsidR="00A472F0" w:rsidRPr="00A472F0" w:rsidRDefault="00A472F0" w:rsidP="00A472F0">
      <w:pPr>
        <w:pStyle w:val="Listaszerbekezds"/>
        <w:numPr>
          <w:ilvl w:val="0"/>
          <w:numId w:val="24"/>
        </w:numPr>
        <w:spacing w:after="240" w:line="252" w:lineRule="auto"/>
        <w:ind w:left="357" w:hanging="357"/>
        <w:contextualSpacing/>
        <w:rPr>
          <w:rFonts w:ascii="Verdana" w:hAnsi="Verdana"/>
          <w:sz w:val="19"/>
          <w:szCs w:val="19"/>
        </w:rPr>
      </w:pPr>
      <w:r w:rsidRPr="00A472F0">
        <w:rPr>
          <w:rFonts w:ascii="Verdana" w:hAnsi="Verdana"/>
          <w:sz w:val="19"/>
          <w:szCs w:val="19"/>
        </w:rPr>
        <w:t>Tájékoztatás a duális felvételi és pótfelvételi időszak eredményeiről, további feladatok.</w:t>
      </w:r>
    </w:p>
    <w:p w:rsidR="00A472F0" w:rsidRPr="00A472F0" w:rsidRDefault="00A472F0" w:rsidP="00C27E0D">
      <w:pPr>
        <w:pStyle w:val="Listaszerbekezds"/>
        <w:numPr>
          <w:ilvl w:val="0"/>
          <w:numId w:val="24"/>
        </w:numPr>
        <w:spacing w:after="360" w:line="252" w:lineRule="auto"/>
        <w:ind w:left="357" w:hanging="357"/>
        <w:contextualSpacing/>
        <w:rPr>
          <w:rFonts w:ascii="Verdana" w:hAnsi="Verdana"/>
          <w:sz w:val="19"/>
          <w:szCs w:val="19"/>
        </w:rPr>
      </w:pPr>
      <w:r w:rsidRPr="00A472F0">
        <w:rPr>
          <w:rFonts w:ascii="Verdana" w:hAnsi="Verdana"/>
          <w:sz w:val="19"/>
          <w:szCs w:val="19"/>
        </w:rPr>
        <w:t>A duális képzés fejlesztését célzó javaslatok, kooperatív képzés.</w:t>
      </w:r>
    </w:p>
    <w:p w:rsidR="00A472F0" w:rsidRPr="007273A9" w:rsidRDefault="00A16CD9" w:rsidP="00C27E0D">
      <w:pPr>
        <w:spacing w:before="240" w:after="360" w:line="252" w:lineRule="auto"/>
        <w:ind w:firstLine="0"/>
        <w:rPr>
          <w:rFonts w:ascii="Verdana" w:hAnsi="Verdana"/>
          <w:sz w:val="19"/>
          <w:szCs w:val="19"/>
        </w:rPr>
      </w:pPr>
      <w:r w:rsidRPr="007273A9">
        <w:rPr>
          <w:rFonts w:ascii="Verdana" w:hAnsi="Verdana"/>
          <w:b/>
          <w:sz w:val="19"/>
          <w:szCs w:val="19"/>
        </w:rPr>
        <w:t>1.</w:t>
      </w:r>
      <w:r w:rsidR="00A472F0" w:rsidRPr="007273A9">
        <w:rPr>
          <w:rFonts w:ascii="Verdana" w:hAnsi="Verdana"/>
          <w:b/>
          <w:sz w:val="19"/>
          <w:szCs w:val="19"/>
        </w:rPr>
        <w:t xml:space="preserve"> A gépész-, közlekedés-, mezőgazdasági és élelmiszeripari gépész- és mezőgazdasági mérnök szakokon folyó duális képzés 2020/21-es tanév II. félévének tapasztalatai (vállalati és egyetemi tapasztalatok, körkérdés alapján), fejlesztési javaslatok</w:t>
      </w:r>
    </w:p>
    <w:p w:rsidR="00896B87" w:rsidRPr="0075330B" w:rsidRDefault="00896B87" w:rsidP="008E1AAF">
      <w:pPr>
        <w:spacing w:before="360" w:after="360" w:line="252" w:lineRule="auto"/>
        <w:ind w:firstLine="0"/>
        <w:rPr>
          <w:rFonts w:ascii="Verdana" w:hAnsi="Verdana"/>
          <w:b/>
          <w:sz w:val="19"/>
          <w:szCs w:val="19"/>
        </w:rPr>
      </w:pPr>
      <w:r w:rsidRPr="0075330B">
        <w:rPr>
          <w:rFonts w:ascii="Verdana" w:hAnsi="Verdana"/>
          <w:b/>
          <w:sz w:val="19"/>
          <w:szCs w:val="19"/>
        </w:rPr>
        <w:t>Gépészmérnöki szak:</w:t>
      </w:r>
    </w:p>
    <w:p w:rsidR="00B44612" w:rsidRPr="0075330B" w:rsidRDefault="00B44612" w:rsidP="00934AFF">
      <w:pPr>
        <w:spacing w:line="252" w:lineRule="auto"/>
        <w:ind w:firstLine="0"/>
        <w:rPr>
          <w:rFonts w:ascii="Verdana" w:hAnsi="Verdana"/>
          <w:sz w:val="19"/>
          <w:szCs w:val="19"/>
        </w:rPr>
      </w:pPr>
      <w:proofErr w:type="spellStart"/>
      <w:r w:rsidRPr="0075330B">
        <w:rPr>
          <w:rFonts w:ascii="Verdana" w:hAnsi="Verdana"/>
          <w:b/>
          <w:sz w:val="19"/>
          <w:szCs w:val="19"/>
        </w:rPr>
        <w:t>Autopress</w:t>
      </w:r>
      <w:proofErr w:type="spellEnd"/>
      <w:r w:rsidRPr="0075330B">
        <w:rPr>
          <w:rFonts w:ascii="Verdana" w:hAnsi="Verdana"/>
          <w:b/>
          <w:sz w:val="19"/>
          <w:szCs w:val="19"/>
        </w:rPr>
        <w:t xml:space="preserve"> Kft.: </w:t>
      </w:r>
      <w:proofErr w:type="spellStart"/>
      <w:r w:rsidRPr="0075330B">
        <w:rPr>
          <w:rFonts w:ascii="Verdana" w:hAnsi="Verdana"/>
          <w:b/>
          <w:sz w:val="19"/>
          <w:szCs w:val="19"/>
        </w:rPr>
        <w:t>Százvai</w:t>
      </w:r>
      <w:proofErr w:type="spellEnd"/>
      <w:r w:rsidRPr="0075330B">
        <w:rPr>
          <w:rFonts w:ascii="Verdana" w:hAnsi="Verdana"/>
          <w:b/>
          <w:sz w:val="19"/>
          <w:szCs w:val="19"/>
        </w:rPr>
        <w:t xml:space="preserve"> Attila</w:t>
      </w:r>
      <w:r w:rsidRPr="0075330B">
        <w:rPr>
          <w:rFonts w:ascii="Verdana" w:hAnsi="Verdana"/>
          <w:sz w:val="19"/>
          <w:szCs w:val="19"/>
        </w:rPr>
        <w:t>:</w:t>
      </w:r>
    </w:p>
    <w:p w:rsidR="00934AFF" w:rsidRPr="0075330B" w:rsidRDefault="0075330B" w:rsidP="000017CE">
      <w:pPr>
        <w:pStyle w:val="Listaszerbekezds"/>
        <w:numPr>
          <w:ilvl w:val="0"/>
          <w:numId w:val="31"/>
        </w:numPr>
        <w:spacing w:after="120" w:line="252" w:lineRule="auto"/>
        <w:ind w:left="357" w:hanging="357"/>
        <w:jc w:val="both"/>
        <w:rPr>
          <w:rFonts w:ascii="Verdana" w:hAnsi="Verdana"/>
          <w:sz w:val="19"/>
          <w:szCs w:val="19"/>
        </w:rPr>
      </w:pPr>
      <w:r w:rsidRPr="0075330B">
        <w:rPr>
          <w:rFonts w:ascii="Verdana" w:hAnsi="Verdana" w:cs="Times New Roman"/>
          <w:sz w:val="19"/>
          <w:szCs w:val="19"/>
          <w:lang w:eastAsia="hu-HU"/>
        </w:rPr>
        <w:t>Lakatos Ernő, Kovács Tamás; Kertész Árpád: e</w:t>
      </w:r>
      <w:r w:rsidR="00B44612" w:rsidRPr="0075330B">
        <w:rPr>
          <w:rFonts w:ascii="Verdana" w:hAnsi="Verdana"/>
          <w:sz w:val="19"/>
          <w:szCs w:val="19"/>
        </w:rPr>
        <w:t xml:space="preserve">gyre megbízhatóbbak a hallgatók, a </w:t>
      </w:r>
      <w:proofErr w:type="spellStart"/>
      <w:r w:rsidR="00B44612" w:rsidRPr="0075330B">
        <w:rPr>
          <w:rFonts w:ascii="Verdana" w:hAnsi="Verdana"/>
          <w:sz w:val="19"/>
          <w:szCs w:val="19"/>
        </w:rPr>
        <w:t>pandémia</w:t>
      </w:r>
      <w:proofErr w:type="spellEnd"/>
      <w:r w:rsidR="00B44612" w:rsidRPr="0075330B">
        <w:rPr>
          <w:rFonts w:ascii="Verdana" w:hAnsi="Verdana"/>
          <w:sz w:val="19"/>
          <w:szCs w:val="19"/>
        </w:rPr>
        <w:t xml:space="preserve"> nem okozott gondot</w:t>
      </w:r>
      <w:r w:rsidR="00934AFF" w:rsidRPr="0075330B">
        <w:rPr>
          <w:rFonts w:ascii="Verdana" w:hAnsi="Verdana"/>
          <w:sz w:val="19"/>
          <w:szCs w:val="19"/>
        </w:rPr>
        <w:t xml:space="preserve"> a gyakorlati képzésben</w:t>
      </w:r>
      <w:r w:rsidR="00B44612" w:rsidRPr="0075330B">
        <w:rPr>
          <w:rFonts w:ascii="Verdana" w:hAnsi="Verdana"/>
          <w:sz w:val="19"/>
          <w:szCs w:val="19"/>
        </w:rPr>
        <w:t>, rendesen ment a program teljesítése. Kreatívak, ügyesek, a hegesztés</w:t>
      </w:r>
      <w:r w:rsidR="00934AFF" w:rsidRPr="0075330B">
        <w:rPr>
          <w:rFonts w:ascii="Verdana" w:hAnsi="Verdana"/>
          <w:sz w:val="19"/>
          <w:szCs w:val="19"/>
        </w:rPr>
        <w:t xml:space="preserve">i versenyen külön díjat kaptak. </w:t>
      </w:r>
      <w:r w:rsidRPr="0075330B">
        <w:rPr>
          <w:rFonts w:ascii="Verdana" w:hAnsi="Verdana"/>
          <w:sz w:val="19"/>
          <w:szCs w:val="19"/>
        </w:rPr>
        <w:t>S</w:t>
      </w:r>
      <w:r w:rsidR="00B44612" w:rsidRPr="0075330B">
        <w:rPr>
          <w:rFonts w:ascii="Verdana" w:hAnsi="Verdana" w:cs="Times New Roman"/>
          <w:sz w:val="19"/>
          <w:szCs w:val="19"/>
          <w:lang w:eastAsia="hu-HU"/>
        </w:rPr>
        <w:t>zeretnék a vállalatnál tartani</w:t>
      </w:r>
      <w:r w:rsidR="00934AFF" w:rsidRPr="0075330B">
        <w:rPr>
          <w:rFonts w:ascii="Verdana" w:hAnsi="Verdana" w:cs="Times New Roman"/>
          <w:sz w:val="19"/>
          <w:szCs w:val="19"/>
          <w:lang w:eastAsia="hu-HU"/>
        </w:rPr>
        <w:t xml:space="preserve"> a hallgatókat</w:t>
      </w:r>
      <w:r w:rsidR="00B44612" w:rsidRPr="0075330B">
        <w:rPr>
          <w:rFonts w:ascii="Verdana" w:hAnsi="Verdana" w:cs="Times New Roman"/>
          <w:sz w:val="19"/>
          <w:szCs w:val="19"/>
          <w:lang w:eastAsia="hu-HU"/>
        </w:rPr>
        <w:t xml:space="preserve">. </w:t>
      </w:r>
    </w:p>
    <w:p w:rsidR="00934AFF" w:rsidRPr="0075330B" w:rsidRDefault="00934AFF" w:rsidP="0075330B">
      <w:pPr>
        <w:spacing w:line="252" w:lineRule="auto"/>
        <w:ind w:firstLine="0"/>
        <w:contextualSpacing/>
        <w:rPr>
          <w:rFonts w:ascii="Verdana" w:hAnsi="Verdana"/>
          <w:b/>
          <w:sz w:val="19"/>
          <w:szCs w:val="19"/>
        </w:rPr>
      </w:pPr>
      <w:r w:rsidRPr="0075330B">
        <w:rPr>
          <w:rFonts w:ascii="Verdana" w:hAnsi="Verdana"/>
          <w:b/>
          <w:sz w:val="19"/>
          <w:szCs w:val="19"/>
        </w:rPr>
        <w:t xml:space="preserve">Jászplasztik Kft. – </w:t>
      </w:r>
      <w:proofErr w:type="spellStart"/>
      <w:r w:rsidRPr="0075330B">
        <w:rPr>
          <w:rFonts w:ascii="Verdana" w:hAnsi="Verdana"/>
          <w:b/>
          <w:sz w:val="19"/>
          <w:szCs w:val="19"/>
        </w:rPr>
        <w:t>Százvai</w:t>
      </w:r>
      <w:proofErr w:type="spellEnd"/>
      <w:r w:rsidRPr="0075330B">
        <w:rPr>
          <w:rFonts w:ascii="Verdana" w:hAnsi="Verdana"/>
          <w:b/>
          <w:sz w:val="19"/>
          <w:szCs w:val="19"/>
        </w:rPr>
        <w:t>-Beregi Csilla</w:t>
      </w:r>
    </w:p>
    <w:p w:rsidR="00934AFF" w:rsidRPr="00934AFF" w:rsidRDefault="00934AFF" w:rsidP="0075330B">
      <w:pPr>
        <w:pStyle w:val="Listaszerbekezds"/>
        <w:numPr>
          <w:ilvl w:val="0"/>
          <w:numId w:val="22"/>
        </w:numPr>
        <w:spacing w:line="252" w:lineRule="auto"/>
        <w:ind w:left="436"/>
        <w:contextualSpacing/>
        <w:jc w:val="both"/>
        <w:rPr>
          <w:rFonts w:ascii="Verdana" w:hAnsi="Verdana"/>
          <w:sz w:val="19"/>
          <w:szCs w:val="19"/>
        </w:rPr>
      </w:pPr>
      <w:r w:rsidRPr="00934AFF">
        <w:rPr>
          <w:rFonts w:ascii="Verdana" w:hAnsi="Verdana"/>
          <w:sz w:val="19"/>
          <w:szCs w:val="19"/>
        </w:rPr>
        <w:t xml:space="preserve">Nem okozott problémát a </w:t>
      </w:r>
      <w:proofErr w:type="spellStart"/>
      <w:r w:rsidRPr="00934AFF">
        <w:rPr>
          <w:rFonts w:ascii="Verdana" w:hAnsi="Verdana"/>
          <w:sz w:val="19"/>
          <w:szCs w:val="19"/>
        </w:rPr>
        <w:t>pandémiás</w:t>
      </w:r>
      <w:proofErr w:type="spellEnd"/>
      <w:r w:rsidRPr="00934AFF">
        <w:rPr>
          <w:rFonts w:ascii="Verdana" w:hAnsi="Verdana"/>
          <w:sz w:val="19"/>
          <w:szCs w:val="19"/>
        </w:rPr>
        <w:t xml:space="preserve"> helyzet, tudták fogadni a hallgatókat.</w:t>
      </w:r>
    </w:p>
    <w:p w:rsidR="005829A5" w:rsidRPr="000017CE" w:rsidRDefault="00934AFF" w:rsidP="000017CE">
      <w:pPr>
        <w:pStyle w:val="Listaszerbekezds"/>
        <w:numPr>
          <w:ilvl w:val="0"/>
          <w:numId w:val="22"/>
        </w:numPr>
        <w:spacing w:after="0" w:line="252" w:lineRule="auto"/>
        <w:ind w:left="431" w:hanging="357"/>
        <w:jc w:val="both"/>
        <w:rPr>
          <w:rFonts w:ascii="Verdana" w:hAnsi="Verdana"/>
          <w:sz w:val="19"/>
          <w:szCs w:val="19"/>
        </w:rPr>
      </w:pPr>
      <w:r w:rsidRPr="000017CE">
        <w:rPr>
          <w:rFonts w:ascii="Verdana" w:hAnsi="Verdana"/>
          <w:sz w:val="19"/>
          <w:szCs w:val="19"/>
        </w:rPr>
        <w:t>Lengyel Dániel: a beszámolóját betegségre hivatkozva nem adta le, így nem tudták értékelni.</w:t>
      </w:r>
    </w:p>
    <w:p w:rsidR="00934AFF" w:rsidRDefault="00934AFF" w:rsidP="0075330B">
      <w:pPr>
        <w:pStyle w:val="Listaszerbekezds"/>
        <w:numPr>
          <w:ilvl w:val="0"/>
          <w:numId w:val="22"/>
        </w:numPr>
        <w:spacing w:line="252" w:lineRule="auto"/>
        <w:ind w:left="436"/>
        <w:contextualSpacing/>
        <w:jc w:val="both"/>
        <w:rPr>
          <w:rFonts w:ascii="Verdana" w:hAnsi="Verdana"/>
          <w:sz w:val="19"/>
          <w:szCs w:val="19"/>
        </w:rPr>
      </w:pPr>
      <w:r w:rsidRPr="00934AFF">
        <w:rPr>
          <w:rFonts w:ascii="Verdana" w:hAnsi="Verdana"/>
          <w:sz w:val="19"/>
          <w:szCs w:val="19"/>
        </w:rPr>
        <w:t>Rezes Martin: részt vett a hegesztési versenyen. Önálló feladatot kapott: robothabozáshoz készített fejet.</w:t>
      </w:r>
    </w:p>
    <w:p w:rsidR="00934AFF" w:rsidRPr="00934AFF" w:rsidRDefault="00934AFF" w:rsidP="0075330B">
      <w:pPr>
        <w:pStyle w:val="Listaszerbekezds"/>
        <w:numPr>
          <w:ilvl w:val="0"/>
          <w:numId w:val="22"/>
        </w:numPr>
        <w:spacing w:line="252" w:lineRule="auto"/>
        <w:ind w:left="436"/>
        <w:contextualSpacing/>
        <w:jc w:val="both"/>
        <w:rPr>
          <w:rFonts w:ascii="Verdana" w:hAnsi="Verdana"/>
          <w:sz w:val="19"/>
          <w:szCs w:val="19"/>
        </w:rPr>
      </w:pPr>
      <w:r w:rsidRPr="00934AFF">
        <w:rPr>
          <w:rFonts w:ascii="Verdana" w:hAnsi="Verdana"/>
          <w:sz w:val="19"/>
          <w:szCs w:val="19"/>
        </w:rPr>
        <w:t>Tóth Gábor: kiemelkedően teljesít, önálló projektet kapott, ami a gyakorlatban is alkalmazható terméket eredményezett. A továbbiakban számolnak vele, mint munkaerővel.</w:t>
      </w:r>
    </w:p>
    <w:p w:rsidR="00934AFF" w:rsidRDefault="00934AFF" w:rsidP="000017CE">
      <w:pPr>
        <w:pStyle w:val="Listaszerbekezds"/>
        <w:numPr>
          <w:ilvl w:val="0"/>
          <w:numId w:val="22"/>
        </w:numPr>
        <w:spacing w:after="120" w:line="252" w:lineRule="auto"/>
        <w:ind w:left="431" w:hanging="357"/>
        <w:jc w:val="both"/>
        <w:rPr>
          <w:rFonts w:ascii="Verdana" w:hAnsi="Verdana"/>
          <w:sz w:val="19"/>
          <w:szCs w:val="19"/>
        </w:rPr>
      </w:pPr>
      <w:r w:rsidRPr="00934AFF">
        <w:rPr>
          <w:rFonts w:ascii="Verdana" w:hAnsi="Verdana"/>
          <w:sz w:val="19"/>
          <w:szCs w:val="19"/>
        </w:rPr>
        <w:t>Szeretettel várnak egy duális hallgatót.</w:t>
      </w:r>
    </w:p>
    <w:p w:rsidR="008E1AAF" w:rsidRPr="008E1AAF" w:rsidRDefault="008E1AAF" w:rsidP="008E1AAF">
      <w:pPr>
        <w:spacing w:after="120" w:line="252" w:lineRule="auto"/>
        <w:ind w:left="74" w:firstLine="0"/>
        <w:rPr>
          <w:rFonts w:ascii="Verdana" w:hAnsi="Verdana"/>
          <w:sz w:val="19"/>
          <w:szCs w:val="19"/>
        </w:rPr>
      </w:pPr>
    </w:p>
    <w:p w:rsidR="00934AFF" w:rsidRPr="00934AFF" w:rsidRDefault="00934AFF" w:rsidP="0075330B">
      <w:pPr>
        <w:spacing w:line="252" w:lineRule="auto"/>
        <w:ind w:left="76" w:firstLine="0"/>
        <w:contextualSpacing/>
        <w:rPr>
          <w:rFonts w:ascii="Verdana" w:hAnsi="Verdana"/>
          <w:b/>
          <w:sz w:val="19"/>
          <w:szCs w:val="19"/>
        </w:rPr>
      </w:pPr>
      <w:r w:rsidRPr="00934AFF">
        <w:rPr>
          <w:rFonts w:ascii="Verdana" w:hAnsi="Verdana"/>
          <w:b/>
          <w:sz w:val="19"/>
          <w:szCs w:val="19"/>
        </w:rPr>
        <w:t>MSK Hungary Kft: Nagy Gábor</w:t>
      </w:r>
    </w:p>
    <w:p w:rsidR="00934AFF" w:rsidRPr="00934AFF" w:rsidRDefault="00934AFF" w:rsidP="004A12BB">
      <w:pPr>
        <w:pStyle w:val="Listaszerbekezds"/>
        <w:numPr>
          <w:ilvl w:val="0"/>
          <w:numId w:val="5"/>
        </w:numPr>
        <w:spacing w:after="0" w:line="252" w:lineRule="auto"/>
        <w:ind w:left="436"/>
        <w:contextualSpacing/>
        <w:jc w:val="both"/>
        <w:rPr>
          <w:rFonts w:ascii="Verdana" w:hAnsi="Verdana"/>
          <w:sz w:val="19"/>
          <w:szCs w:val="19"/>
        </w:rPr>
      </w:pPr>
      <w:proofErr w:type="spellStart"/>
      <w:r w:rsidRPr="00934AFF">
        <w:rPr>
          <w:rFonts w:ascii="Verdana" w:hAnsi="Verdana"/>
          <w:sz w:val="19"/>
          <w:szCs w:val="19"/>
        </w:rPr>
        <w:t>Traskiné</w:t>
      </w:r>
      <w:proofErr w:type="spellEnd"/>
      <w:r w:rsidRPr="00934AFF">
        <w:rPr>
          <w:rFonts w:ascii="Verdana" w:hAnsi="Verdana"/>
          <w:sz w:val="19"/>
          <w:szCs w:val="19"/>
        </w:rPr>
        <w:t xml:space="preserve"> Kovács Barbara: továbbra is kimagasló teljesítményt nyújt, teljes mértékben meg vannak elégedve vele. Szeretnék a vállalatnál tartani a végzést követően.</w:t>
      </w:r>
    </w:p>
    <w:p w:rsidR="00934AFF" w:rsidRPr="00934AFF" w:rsidRDefault="00934AFF" w:rsidP="000017CE">
      <w:pPr>
        <w:pStyle w:val="Listaszerbekezds"/>
        <w:numPr>
          <w:ilvl w:val="0"/>
          <w:numId w:val="5"/>
        </w:numPr>
        <w:spacing w:after="120" w:line="252" w:lineRule="auto"/>
        <w:ind w:left="431" w:hanging="357"/>
        <w:jc w:val="both"/>
        <w:rPr>
          <w:rFonts w:ascii="Verdana" w:hAnsi="Verdana"/>
          <w:sz w:val="19"/>
          <w:szCs w:val="19"/>
        </w:rPr>
      </w:pPr>
      <w:r w:rsidRPr="00934AFF">
        <w:rPr>
          <w:rFonts w:ascii="Verdana" w:hAnsi="Verdana"/>
          <w:sz w:val="19"/>
          <w:szCs w:val="19"/>
        </w:rPr>
        <w:t>Szeretettel várnak duális hallgatókat.</w:t>
      </w:r>
    </w:p>
    <w:p w:rsidR="00934AFF" w:rsidRPr="00934AFF" w:rsidRDefault="00934AFF" w:rsidP="004A12BB">
      <w:pPr>
        <w:spacing w:line="252" w:lineRule="auto"/>
        <w:ind w:firstLine="0"/>
        <w:contextualSpacing/>
        <w:rPr>
          <w:rFonts w:ascii="Verdana" w:hAnsi="Verdana"/>
          <w:b/>
          <w:sz w:val="19"/>
          <w:szCs w:val="19"/>
        </w:rPr>
      </w:pPr>
      <w:r w:rsidRPr="00934AFF">
        <w:rPr>
          <w:rFonts w:ascii="Verdana" w:hAnsi="Verdana"/>
          <w:b/>
          <w:sz w:val="19"/>
          <w:szCs w:val="19"/>
        </w:rPr>
        <w:t xml:space="preserve">Tungsram </w:t>
      </w:r>
      <w:proofErr w:type="spellStart"/>
      <w:r w:rsidRPr="00934AFF">
        <w:rPr>
          <w:rFonts w:ascii="Verdana" w:hAnsi="Verdana"/>
          <w:b/>
          <w:sz w:val="19"/>
          <w:szCs w:val="19"/>
        </w:rPr>
        <w:t>Operations</w:t>
      </w:r>
      <w:proofErr w:type="spellEnd"/>
      <w:r w:rsidRPr="00934AFF">
        <w:rPr>
          <w:rFonts w:ascii="Verdana" w:hAnsi="Verdana"/>
          <w:b/>
          <w:sz w:val="19"/>
          <w:szCs w:val="19"/>
        </w:rPr>
        <w:t xml:space="preserve"> Kft.: Zsoldos Attila</w:t>
      </w:r>
    </w:p>
    <w:p w:rsidR="0075330B" w:rsidRPr="00C27E0D" w:rsidRDefault="00561F7E" w:rsidP="004A12BB">
      <w:pPr>
        <w:pStyle w:val="Listaszerbekezds"/>
        <w:numPr>
          <w:ilvl w:val="0"/>
          <w:numId w:val="32"/>
        </w:numPr>
        <w:spacing w:line="252" w:lineRule="auto"/>
        <w:ind w:left="426" w:hanging="426"/>
        <w:contextualSpacing/>
        <w:jc w:val="both"/>
        <w:rPr>
          <w:rFonts w:ascii="Verdana" w:hAnsi="Verdana"/>
          <w:sz w:val="19"/>
          <w:szCs w:val="19"/>
        </w:rPr>
      </w:pPr>
      <w:r w:rsidRPr="0089596C">
        <w:rPr>
          <w:rFonts w:ascii="Verdana" w:hAnsi="Verdana"/>
          <w:sz w:val="19"/>
          <w:szCs w:val="19"/>
        </w:rPr>
        <w:t>Pál András</w:t>
      </w:r>
      <w:r>
        <w:rPr>
          <w:rFonts w:ascii="Verdana" w:hAnsi="Verdana"/>
          <w:sz w:val="19"/>
          <w:szCs w:val="19"/>
        </w:rPr>
        <w:t>t</w:t>
      </w:r>
      <w:r w:rsidRPr="0089596C">
        <w:rPr>
          <w:rFonts w:ascii="Verdana" w:hAnsi="Verdana"/>
          <w:sz w:val="19"/>
          <w:szCs w:val="19"/>
        </w:rPr>
        <w:t xml:space="preserve"> és Dicső Ákos</w:t>
      </w:r>
      <w:r w:rsidR="00C27E0D" w:rsidRPr="00C27E0D">
        <w:rPr>
          <w:rFonts w:ascii="Verdana" w:hAnsi="Verdana"/>
          <w:sz w:val="19"/>
          <w:szCs w:val="19"/>
        </w:rPr>
        <w:t>t foglalkoztat</w:t>
      </w:r>
      <w:r>
        <w:rPr>
          <w:rFonts w:ascii="Verdana" w:hAnsi="Verdana"/>
          <w:sz w:val="19"/>
          <w:szCs w:val="19"/>
        </w:rPr>
        <w:t>já</w:t>
      </w:r>
      <w:r w:rsidR="00C27E0D" w:rsidRPr="00C27E0D">
        <w:rPr>
          <w:rFonts w:ascii="Verdana" w:hAnsi="Verdana"/>
          <w:sz w:val="19"/>
          <w:szCs w:val="19"/>
        </w:rPr>
        <w:t xml:space="preserve">k a vállalatnál. Elégedettek velük, </w:t>
      </w:r>
      <w:r w:rsidR="0075330B" w:rsidRPr="00C27E0D">
        <w:rPr>
          <w:rFonts w:ascii="Verdana" w:hAnsi="Verdana"/>
          <w:sz w:val="19"/>
          <w:szCs w:val="19"/>
        </w:rPr>
        <w:t>nagy mérnök jövőt jósol a hallgatónak.</w:t>
      </w:r>
    </w:p>
    <w:p w:rsidR="0075330B" w:rsidRPr="00C27E0D" w:rsidRDefault="0075330B" w:rsidP="000017CE">
      <w:pPr>
        <w:pStyle w:val="Listaszerbekezds"/>
        <w:numPr>
          <w:ilvl w:val="0"/>
          <w:numId w:val="32"/>
        </w:numPr>
        <w:spacing w:after="120" w:line="252" w:lineRule="auto"/>
        <w:ind w:left="425" w:hanging="425"/>
        <w:jc w:val="both"/>
        <w:rPr>
          <w:rFonts w:ascii="Verdana" w:hAnsi="Verdana"/>
          <w:sz w:val="19"/>
          <w:szCs w:val="19"/>
        </w:rPr>
      </w:pPr>
      <w:r w:rsidRPr="00C27E0D">
        <w:rPr>
          <w:rFonts w:ascii="Verdana" w:hAnsi="Verdana"/>
          <w:sz w:val="19"/>
          <w:szCs w:val="19"/>
        </w:rPr>
        <w:t>Nem nyilatkozott arról,</w:t>
      </w:r>
      <w:r w:rsidR="00C27E0D" w:rsidRPr="00C27E0D">
        <w:rPr>
          <w:rFonts w:ascii="Verdana" w:hAnsi="Verdana"/>
          <w:sz w:val="19"/>
          <w:szCs w:val="19"/>
        </w:rPr>
        <w:t xml:space="preserve"> hogy tudnak-e duális hallgatókat fogadni.</w:t>
      </w:r>
    </w:p>
    <w:p w:rsidR="00934AFF" w:rsidRPr="004A12BB" w:rsidRDefault="0075330B" w:rsidP="004A12BB">
      <w:pPr>
        <w:spacing w:line="252" w:lineRule="auto"/>
        <w:ind w:firstLine="0"/>
        <w:contextualSpacing/>
        <w:rPr>
          <w:rFonts w:ascii="Verdana" w:hAnsi="Verdana"/>
          <w:b/>
          <w:sz w:val="19"/>
          <w:szCs w:val="19"/>
        </w:rPr>
      </w:pPr>
      <w:r w:rsidRPr="004A12BB">
        <w:rPr>
          <w:rFonts w:ascii="Verdana" w:hAnsi="Verdana"/>
          <w:b/>
          <w:sz w:val="19"/>
          <w:szCs w:val="19"/>
        </w:rPr>
        <w:t xml:space="preserve">4S-2000 Kft: </w:t>
      </w:r>
      <w:proofErr w:type="spellStart"/>
      <w:r w:rsidRPr="004A12BB">
        <w:rPr>
          <w:rFonts w:ascii="Verdana" w:hAnsi="Verdana"/>
          <w:b/>
          <w:sz w:val="19"/>
          <w:szCs w:val="19"/>
        </w:rPr>
        <w:t>Rát</w:t>
      </w:r>
      <w:r w:rsidR="00C27E0D" w:rsidRPr="004A12BB">
        <w:rPr>
          <w:rFonts w:ascii="Verdana" w:hAnsi="Verdana"/>
          <w:b/>
          <w:sz w:val="19"/>
          <w:szCs w:val="19"/>
        </w:rPr>
        <w:t>hy</w:t>
      </w:r>
      <w:proofErr w:type="spellEnd"/>
      <w:r w:rsidRPr="004A12BB">
        <w:rPr>
          <w:rFonts w:ascii="Verdana" w:hAnsi="Verdana"/>
          <w:b/>
          <w:sz w:val="19"/>
          <w:szCs w:val="19"/>
        </w:rPr>
        <w:t xml:space="preserve"> </w:t>
      </w:r>
      <w:r w:rsidR="00C27E0D" w:rsidRPr="004A12BB">
        <w:rPr>
          <w:rFonts w:ascii="Verdana" w:hAnsi="Verdana"/>
          <w:b/>
          <w:sz w:val="19"/>
          <w:szCs w:val="19"/>
        </w:rPr>
        <w:t>Tibor</w:t>
      </w:r>
    </w:p>
    <w:p w:rsidR="004A12BB" w:rsidRPr="004A12BB" w:rsidRDefault="005829A5" w:rsidP="005829A5">
      <w:pPr>
        <w:pStyle w:val="Listaszerbekezds"/>
        <w:numPr>
          <w:ilvl w:val="0"/>
          <w:numId w:val="34"/>
        </w:numPr>
        <w:spacing w:after="0" w:line="252" w:lineRule="auto"/>
        <w:contextualSpacing/>
        <w:jc w:val="both"/>
        <w:rPr>
          <w:rFonts w:ascii="Verdana" w:hAnsi="Verdana"/>
          <w:sz w:val="19"/>
          <w:szCs w:val="19"/>
        </w:rPr>
      </w:pPr>
      <w:r>
        <w:rPr>
          <w:rFonts w:ascii="Verdana" w:hAnsi="Verdana"/>
          <w:sz w:val="19"/>
          <w:szCs w:val="19"/>
        </w:rPr>
        <w:t>Batári Ben</w:t>
      </w:r>
      <w:r w:rsidR="00DB63F6">
        <w:rPr>
          <w:rFonts w:ascii="Verdana" w:hAnsi="Verdana"/>
          <w:sz w:val="19"/>
          <w:szCs w:val="19"/>
        </w:rPr>
        <w:t>c</w:t>
      </w:r>
      <w:r>
        <w:rPr>
          <w:rFonts w:ascii="Verdana" w:hAnsi="Verdana"/>
          <w:sz w:val="19"/>
          <w:szCs w:val="19"/>
        </w:rPr>
        <w:t>ét és Dancs Tibort foglalkoztatjá</w:t>
      </w:r>
      <w:r w:rsidR="00C27E0D" w:rsidRPr="004A12BB">
        <w:rPr>
          <w:rFonts w:ascii="Verdana" w:hAnsi="Verdana"/>
          <w:sz w:val="19"/>
          <w:szCs w:val="19"/>
        </w:rPr>
        <w:t xml:space="preserve">k a </w:t>
      </w:r>
      <w:r w:rsidR="004A12BB" w:rsidRPr="004A12BB">
        <w:rPr>
          <w:rFonts w:ascii="Verdana" w:hAnsi="Verdana"/>
          <w:sz w:val="19"/>
          <w:szCs w:val="19"/>
        </w:rPr>
        <w:t>Kft-né</w:t>
      </w:r>
      <w:r w:rsidR="00C27E0D" w:rsidRPr="004A12BB">
        <w:rPr>
          <w:rFonts w:ascii="Verdana" w:hAnsi="Verdana"/>
          <w:sz w:val="19"/>
          <w:szCs w:val="19"/>
        </w:rPr>
        <w:t>l</w:t>
      </w:r>
      <w:r w:rsidR="004A12BB" w:rsidRPr="004A12BB">
        <w:rPr>
          <w:rFonts w:ascii="Verdana" w:hAnsi="Verdana"/>
          <w:sz w:val="19"/>
          <w:szCs w:val="19"/>
        </w:rPr>
        <w:t xml:space="preserve">. </w:t>
      </w:r>
      <w:r w:rsidR="0075330B" w:rsidRPr="004A12BB">
        <w:rPr>
          <w:rFonts w:ascii="Verdana" w:hAnsi="Verdana"/>
          <w:sz w:val="19"/>
          <w:szCs w:val="19"/>
        </w:rPr>
        <w:t>Kutatás</w:t>
      </w:r>
      <w:r w:rsidR="004A12BB" w:rsidRPr="004A12BB">
        <w:rPr>
          <w:rFonts w:ascii="Verdana" w:hAnsi="Verdana"/>
          <w:sz w:val="19"/>
          <w:szCs w:val="19"/>
        </w:rPr>
        <w:t>-</w:t>
      </w:r>
      <w:r w:rsidR="0075330B" w:rsidRPr="004A12BB">
        <w:rPr>
          <w:rFonts w:ascii="Verdana" w:hAnsi="Verdana"/>
          <w:sz w:val="19"/>
          <w:szCs w:val="19"/>
        </w:rPr>
        <w:t>fejlesztési tevékenységbe vonták</w:t>
      </w:r>
      <w:r w:rsidR="004A12BB" w:rsidRPr="004A12BB">
        <w:rPr>
          <w:rFonts w:ascii="Verdana" w:hAnsi="Verdana"/>
          <w:sz w:val="19"/>
          <w:szCs w:val="19"/>
        </w:rPr>
        <w:t xml:space="preserve"> be</w:t>
      </w:r>
      <w:r w:rsidR="0075330B" w:rsidRPr="004A12BB">
        <w:rPr>
          <w:rFonts w:ascii="Verdana" w:hAnsi="Verdana"/>
          <w:sz w:val="19"/>
          <w:szCs w:val="19"/>
        </w:rPr>
        <w:t xml:space="preserve"> őket</w:t>
      </w:r>
      <w:r w:rsidR="004A12BB" w:rsidRPr="004A12BB">
        <w:rPr>
          <w:rFonts w:ascii="Verdana" w:hAnsi="Verdana"/>
          <w:sz w:val="19"/>
          <w:szCs w:val="19"/>
        </w:rPr>
        <w:t>: g</w:t>
      </w:r>
      <w:r w:rsidR="0075330B" w:rsidRPr="004A12BB">
        <w:rPr>
          <w:rFonts w:ascii="Verdana" w:hAnsi="Verdana"/>
          <w:sz w:val="19"/>
          <w:szCs w:val="19"/>
        </w:rPr>
        <w:t>ömbszivattyú tervezés</w:t>
      </w:r>
      <w:r w:rsidR="004A12BB" w:rsidRPr="004A12BB">
        <w:rPr>
          <w:rFonts w:ascii="Verdana" w:hAnsi="Verdana"/>
          <w:sz w:val="19"/>
          <w:szCs w:val="19"/>
        </w:rPr>
        <w:t>ben</w:t>
      </w:r>
      <w:r w:rsidR="0075330B" w:rsidRPr="004A12BB">
        <w:rPr>
          <w:rFonts w:ascii="Verdana" w:hAnsi="Verdana"/>
          <w:sz w:val="19"/>
          <w:szCs w:val="19"/>
        </w:rPr>
        <w:t>, gyártás</w:t>
      </w:r>
      <w:r w:rsidR="004A12BB" w:rsidRPr="004A12BB">
        <w:rPr>
          <w:rFonts w:ascii="Verdana" w:hAnsi="Verdana"/>
          <w:sz w:val="19"/>
          <w:szCs w:val="19"/>
        </w:rPr>
        <w:t>ban</w:t>
      </w:r>
      <w:r w:rsidR="0075330B" w:rsidRPr="004A12BB">
        <w:rPr>
          <w:rFonts w:ascii="Verdana" w:hAnsi="Verdana"/>
          <w:sz w:val="19"/>
          <w:szCs w:val="19"/>
        </w:rPr>
        <w:t>, tesztelés</w:t>
      </w:r>
      <w:r w:rsidR="004A12BB" w:rsidRPr="004A12BB">
        <w:rPr>
          <w:rFonts w:ascii="Verdana" w:hAnsi="Verdana"/>
          <w:sz w:val="19"/>
          <w:szCs w:val="19"/>
        </w:rPr>
        <w:t>ben</w:t>
      </w:r>
      <w:r w:rsidR="0075330B" w:rsidRPr="004A12BB">
        <w:rPr>
          <w:rFonts w:ascii="Verdana" w:hAnsi="Verdana"/>
          <w:sz w:val="19"/>
          <w:szCs w:val="19"/>
        </w:rPr>
        <w:t>, modellezésben</w:t>
      </w:r>
      <w:r w:rsidR="004A12BB" w:rsidRPr="004A12BB">
        <w:rPr>
          <w:rFonts w:ascii="Verdana" w:hAnsi="Verdana"/>
          <w:sz w:val="19"/>
          <w:szCs w:val="19"/>
        </w:rPr>
        <w:t xml:space="preserve"> és dokumentálásban</w:t>
      </w:r>
      <w:r w:rsidR="0075330B" w:rsidRPr="004A12BB">
        <w:rPr>
          <w:rFonts w:ascii="Verdana" w:hAnsi="Verdana"/>
          <w:sz w:val="19"/>
          <w:szCs w:val="19"/>
        </w:rPr>
        <w:t xml:space="preserve"> is részt vettek. </w:t>
      </w:r>
    </w:p>
    <w:p w:rsidR="0075330B" w:rsidRPr="004A12BB" w:rsidRDefault="0075330B" w:rsidP="000017CE">
      <w:pPr>
        <w:pStyle w:val="Listaszerbekezds"/>
        <w:numPr>
          <w:ilvl w:val="0"/>
          <w:numId w:val="34"/>
        </w:numPr>
        <w:spacing w:after="120" w:line="252" w:lineRule="auto"/>
        <w:ind w:left="357" w:hanging="357"/>
        <w:jc w:val="both"/>
        <w:rPr>
          <w:rFonts w:ascii="Verdana" w:hAnsi="Verdana"/>
          <w:sz w:val="19"/>
          <w:szCs w:val="19"/>
        </w:rPr>
      </w:pPr>
      <w:r w:rsidRPr="004A12BB">
        <w:rPr>
          <w:rFonts w:ascii="Verdana" w:hAnsi="Verdana"/>
          <w:sz w:val="19"/>
          <w:szCs w:val="19"/>
        </w:rPr>
        <w:t>Szeretettel várják munkatársként is hallgatókat.</w:t>
      </w:r>
    </w:p>
    <w:p w:rsidR="0075330B" w:rsidRPr="00C27E0D" w:rsidRDefault="00C27E0D" w:rsidP="0075330B">
      <w:pPr>
        <w:spacing w:line="252" w:lineRule="auto"/>
        <w:ind w:firstLine="0"/>
        <w:contextualSpacing/>
        <w:rPr>
          <w:rFonts w:ascii="Verdana" w:hAnsi="Verdana"/>
          <w:b/>
          <w:sz w:val="19"/>
          <w:szCs w:val="19"/>
        </w:rPr>
      </w:pPr>
      <w:proofErr w:type="spellStart"/>
      <w:r>
        <w:rPr>
          <w:rFonts w:ascii="Verdana" w:hAnsi="Verdana"/>
          <w:b/>
          <w:sz w:val="19"/>
          <w:szCs w:val="19"/>
        </w:rPr>
        <w:t>Smatic</w:t>
      </w:r>
      <w:proofErr w:type="spellEnd"/>
      <w:r>
        <w:rPr>
          <w:rFonts w:ascii="Verdana" w:hAnsi="Verdana"/>
          <w:b/>
          <w:sz w:val="19"/>
          <w:szCs w:val="19"/>
        </w:rPr>
        <w:t>-Hungária Kft.</w:t>
      </w:r>
      <w:r w:rsidR="0075330B" w:rsidRPr="00C27E0D">
        <w:rPr>
          <w:rFonts w:ascii="Verdana" w:hAnsi="Verdana"/>
          <w:b/>
          <w:sz w:val="19"/>
          <w:szCs w:val="19"/>
        </w:rPr>
        <w:t>: Orosz Tibor</w:t>
      </w:r>
    </w:p>
    <w:p w:rsidR="0075330B" w:rsidRPr="00C27E0D" w:rsidRDefault="0075330B" w:rsidP="0075330B">
      <w:pPr>
        <w:pStyle w:val="Listaszerbekezds"/>
        <w:numPr>
          <w:ilvl w:val="0"/>
          <w:numId w:val="33"/>
        </w:numPr>
        <w:spacing w:after="0" w:line="252" w:lineRule="auto"/>
        <w:contextualSpacing/>
        <w:jc w:val="both"/>
        <w:rPr>
          <w:rFonts w:ascii="Verdana" w:hAnsi="Verdana"/>
          <w:sz w:val="19"/>
          <w:szCs w:val="19"/>
        </w:rPr>
      </w:pPr>
      <w:r w:rsidRPr="00C27E0D">
        <w:rPr>
          <w:rFonts w:ascii="Verdana" w:hAnsi="Verdana"/>
          <w:sz w:val="19"/>
          <w:szCs w:val="19"/>
        </w:rPr>
        <w:t xml:space="preserve">Rezes Gábor: elsősorban tervezési feladatokat kapott ebben a félévben. </w:t>
      </w:r>
      <w:r w:rsidR="00814C2B">
        <w:rPr>
          <w:rFonts w:ascii="Verdana" w:hAnsi="Verdana"/>
          <w:sz w:val="19"/>
          <w:szCs w:val="19"/>
        </w:rPr>
        <w:t>E</w:t>
      </w:r>
      <w:r w:rsidR="00C27E0D">
        <w:rPr>
          <w:rFonts w:ascii="Verdana" w:hAnsi="Verdana"/>
          <w:sz w:val="19"/>
          <w:szCs w:val="19"/>
        </w:rPr>
        <w:t>mellett o</w:t>
      </w:r>
      <w:r w:rsidRPr="00C27E0D">
        <w:rPr>
          <w:rFonts w:ascii="Verdana" w:hAnsi="Verdana"/>
          <w:sz w:val="19"/>
          <w:szCs w:val="19"/>
        </w:rPr>
        <w:t>ktatásokat végez, mintagyártásokba és szerszámtervezésbe is bevonják.</w:t>
      </w:r>
    </w:p>
    <w:p w:rsidR="0075330B" w:rsidRPr="00C27E0D" w:rsidRDefault="0075330B" w:rsidP="000017CE">
      <w:pPr>
        <w:pStyle w:val="Listaszerbekezds"/>
        <w:numPr>
          <w:ilvl w:val="0"/>
          <w:numId w:val="33"/>
        </w:numPr>
        <w:spacing w:after="120" w:line="252" w:lineRule="auto"/>
        <w:ind w:left="357" w:hanging="357"/>
        <w:jc w:val="both"/>
        <w:rPr>
          <w:rFonts w:ascii="Verdana" w:hAnsi="Verdana"/>
          <w:sz w:val="19"/>
          <w:szCs w:val="19"/>
        </w:rPr>
      </w:pPr>
      <w:r w:rsidRPr="00C27E0D">
        <w:rPr>
          <w:rFonts w:ascii="Verdana" w:hAnsi="Verdana"/>
          <w:sz w:val="19"/>
          <w:szCs w:val="19"/>
        </w:rPr>
        <w:t xml:space="preserve">Teljes mértékig meg vannak elégedve a teljesítményével. Remélik, hogy sikerül kinevelni </w:t>
      </w:r>
      <w:r w:rsidR="00C27E0D" w:rsidRPr="00C27E0D">
        <w:rPr>
          <w:rFonts w:ascii="Verdana" w:hAnsi="Verdana"/>
          <w:sz w:val="19"/>
          <w:szCs w:val="19"/>
        </w:rPr>
        <w:t>és a végzést követően foglalkoztatni.</w:t>
      </w:r>
    </w:p>
    <w:p w:rsidR="00E21A17" w:rsidRPr="00C27E0D" w:rsidRDefault="00E21A17" w:rsidP="008E1AAF">
      <w:pPr>
        <w:spacing w:before="360" w:after="360" w:line="252" w:lineRule="auto"/>
        <w:ind w:firstLine="0"/>
        <w:rPr>
          <w:rFonts w:ascii="Verdana" w:hAnsi="Verdana"/>
          <w:b/>
          <w:i/>
          <w:sz w:val="19"/>
          <w:szCs w:val="19"/>
        </w:rPr>
      </w:pPr>
      <w:r w:rsidRPr="00C27E0D">
        <w:rPr>
          <w:rFonts w:ascii="Verdana" w:hAnsi="Verdana"/>
          <w:b/>
          <w:i/>
          <w:sz w:val="19"/>
          <w:szCs w:val="19"/>
        </w:rPr>
        <w:t>Közlekedésmérnöki szak:</w:t>
      </w:r>
    </w:p>
    <w:p w:rsidR="00E21A17" w:rsidRPr="00C27E0D" w:rsidRDefault="00E21A17" w:rsidP="00E21A17">
      <w:pPr>
        <w:spacing w:line="252" w:lineRule="auto"/>
        <w:ind w:firstLine="0"/>
        <w:contextualSpacing/>
        <w:rPr>
          <w:rFonts w:ascii="Verdana" w:hAnsi="Verdana"/>
          <w:b/>
          <w:sz w:val="19"/>
          <w:szCs w:val="19"/>
        </w:rPr>
      </w:pPr>
      <w:r w:rsidRPr="00C27E0D">
        <w:rPr>
          <w:rFonts w:ascii="Verdana" w:hAnsi="Verdana"/>
          <w:b/>
          <w:sz w:val="19"/>
          <w:szCs w:val="19"/>
        </w:rPr>
        <w:t xml:space="preserve">Volánbusz </w:t>
      </w:r>
      <w:proofErr w:type="spellStart"/>
      <w:r w:rsidRPr="00C27E0D">
        <w:rPr>
          <w:rFonts w:ascii="Verdana" w:hAnsi="Verdana"/>
          <w:b/>
          <w:sz w:val="19"/>
          <w:szCs w:val="19"/>
        </w:rPr>
        <w:t>Zrt</w:t>
      </w:r>
      <w:proofErr w:type="spellEnd"/>
      <w:r w:rsidRPr="00C27E0D">
        <w:rPr>
          <w:rFonts w:ascii="Verdana" w:hAnsi="Verdana"/>
          <w:b/>
          <w:sz w:val="19"/>
          <w:szCs w:val="19"/>
        </w:rPr>
        <w:t>: Demeter Miklós</w:t>
      </w:r>
    </w:p>
    <w:p w:rsidR="00E21A17" w:rsidRPr="00C27E0D" w:rsidRDefault="00E21A17" w:rsidP="00E21A17">
      <w:pPr>
        <w:pStyle w:val="Listaszerbekezds"/>
        <w:numPr>
          <w:ilvl w:val="0"/>
          <w:numId w:val="11"/>
        </w:numPr>
        <w:spacing w:after="0" w:line="252" w:lineRule="auto"/>
        <w:contextualSpacing/>
        <w:jc w:val="both"/>
        <w:rPr>
          <w:rFonts w:ascii="Verdana" w:hAnsi="Verdana"/>
          <w:sz w:val="19"/>
          <w:szCs w:val="19"/>
        </w:rPr>
      </w:pPr>
      <w:r w:rsidRPr="00C27E0D">
        <w:rPr>
          <w:rFonts w:ascii="Verdana" w:hAnsi="Verdana"/>
          <w:sz w:val="19"/>
          <w:szCs w:val="19"/>
        </w:rPr>
        <w:t>Óriási előnye van a duális képzésnek, a két végzett hölgy már úgy lépett a vállalathoz, hogy mindent ismert (folyamatokat, szervezetet, munkát). Nagyon büszke a „lányokra”, magasra tették a mércét.</w:t>
      </w:r>
    </w:p>
    <w:p w:rsidR="00E21A17" w:rsidRPr="00C27E0D" w:rsidRDefault="00E21A17" w:rsidP="000017CE">
      <w:pPr>
        <w:pStyle w:val="Listaszerbekezds"/>
        <w:numPr>
          <w:ilvl w:val="0"/>
          <w:numId w:val="11"/>
        </w:numPr>
        <w:spacing w:after="120" w:line="252" w:lineRule="auto"/>
        <w:ind w:left="357" w:hanging="357"/>
        <w:jc w:val="both"/>
        <w:rPr>
          <w:rFonts w:ascii="Verdana" w:hAnsi="Verdana"/>
          <w:sz w:val="19"/>
          <w:szCs w:val="19"/>
        </w:rPr>
      </w:pPr>
      <w:r w:rsidRPr="00C27E0D">
        <w:rPr>
          <w:rFonts w:ascii="Verdana" w:hAnsi="Verdana"/>
          <w:sz w:val="19"/>
          <w:szCs w:val="19"/>
        </w:rPr>
        <w:t>Mándoki Csaba: járműves irányba terelgetik</w:t>
      </w:r>
      <w:r w:rsidR="00C27E0D" w:rsidRPr="00C27E0D">
        <w:rPr>
          <w:rFonts w:ascii="Verdana" w:hAnsi="Verdana"/>
          <w:sz w:val="19"/>
          <w:szCs w:val="19"/>
        </w:rPr>
        <w:t xml:space="preserve"> a hallgatót. Meg vannak vele elégedve</w:t>
      </w:r>
      <w:r w:rsidRPr="00C27E0D">
        <w:rPr>
          <w:rFonts w:ascii="Verdana" w:hAnsi="Verdana"/>
          <w:sz w:val="19"/>
          <w:szCs w:val="19"/>
        </w:rPr>
        <w:t>. Szeretnék a vállalatnál tartani a végzést követően.</w:t>
      </w:r>
    </w:p>
    <w:p w:rsidR="00E21A17" w:rsidRPr="00814C2B" w:rsidRDefault="00E21A17" w:rsidP="000017CE">
      <w:pPr>
        <w:spacing w:after="120" w:line="252" w:lineRule="auto"/>
        <w:ind w:firstLine="0"/>
        <w:rPr>
          <w:rFonts w:ascii="Verdana" w:hAnsi="Verdana"/>
          <w:sz w:val="19"/>
          <w:szCs w:val="19"/>
        </w:rPr>
      </w:pPr>
      <w:r w:rsidRPr="00814C2B">
        <w:rPr>
          <w:rFonts w:ascii="Verdana" w:hAnsi="Verdana"/>
          <w:b/>
          <w:sz w:val="19"/>
          <w:szCs w:val="19"/>
        </w:rPr>
        <w:t>Dr. Szigeti Ferenc</w:t>
      </w:r>
      <w:r w:rsidRPr="00814C2B">
        <w:rPr>
          <w:rFonts w:ascii="Verdana" w:hAnsi="Verdana"/>
          <w:sz w:val="19"/>
          <w:szCs w:val="19"/>
        </w:rPr>
        <w:t xml:space="preserve"> felkérte </w:t>
      </w:r>
      <w:r w:rsidRPr="00814C2B">
        <w:rPr>
          <w:rFonts w:ascii="Verdana" w:hAnsi="Verdana"/>
          <w:b/>
          <w:sz w:val="19"/>
          <w:szCs w:val="19"/>
        </w:rPr>
        <w:t>Dr. Sikolya Lászlót</w:t>
      </w:r>
      <w:r w:rsidRPr="00814C2B">
        <w:rPr>
          <w:rFonts w:ascii="Verdana" w:hAnsi="Verdana"/>
          <w:sz w:val="19"/>
          <w:szCs w:val="19"/>
        </w:rPr>
        <w:t xml:space="preserve">, hogy számoljon be </w:t>
      </w:r>
      <w:proofErr w:type="spellStart"/>
      <w:r w:rsidRPr="00814C2B">
        <w:rPr>
          <w:rFonts w:ascii="Verdana" w:hAnsi="Verdana"/>
          <w:sz w:val="19"/>
          <w:szCs w:val="19"/>
        </w:rPr>
        <w:t>Vagyas</w:t>
      </w:r>
      <w:proofErr w:type="spellEnd"/>
      <w:r w:rsidRPr="00814C2B">
        <w:rPr>
          <w:rFonts w:ascii="Verdana" w:hAnsi="Verdana"/>
          <w:sz w:val="19"/>
          <w:szCs w:val="19"/>
        </w:rPr>
        <w:t xml:space="preserve"> Ádám közlekedésmérnöki szak hallgató eredményéről:</w:t>
      </w:r>
      <w:r w:rsidR="00465ACB" w:rsidRPr="00814C2B">
        <w:rPr>
          <w:rFonts w:ascii="Verdana" w:hAnsi="Verdana"/>
          <w:sz w:val="19"/>
          <w:szCs w:val="19"/>
        </w:rPr>
        <w:t xml:space="preserve"> a </w:t>
      </w:r>
      <w:r w:rsidR="00814C2B" w:rsidRPr="00814C2B">
        <w:rPr>
          <w:rFonts w:ascii="Verdana" w:hAnsi="Verdana"/>
          <w:sz w:val="19"/>
          <w:szCs w:val="19"/>
        </w:rPr>
        <w:t>Nyír-Air Service Kft-</w:t>
      </w:r>
      <w:proofErr w:type="spellStart"/>
      <w:r w:rsidR="00814C2B" w:rsidRPr="00814C2B">
        <w:rPr>
          <w:rFonts w:ascii="Verdana" w:hAnsi="Verdana"/>
          <w:sz w:val="19"/>
          <w:szCs w:val="19"/>
        </w:rPr>
        <w:t>vel</w:t>
      </w:r>
      <w:proofErr w:type="spellEnd"/>
      <w:r w:rsidR="00814C2B" w:rsidRPr="00814C2B">
        <w:rPr>
          <w:rFonts w:ascii="Verdana" w:hAnsi="Verdana"/>
          <w:sz w:val="19"/>
          <w:szCs w:val="19"/>
        </w:rPr>
        <w:t xml:space="preserve"> egyeztetett </w:t>
      </w:r>
      <w:r w:rsidRPr="00814C2B">
        <w:rPr>
          <w:rFonts w:ascii="Verdana" w:hAnsi="Verdana"/>
          <w:sz w:val="19"/>
          <w:szCs w:val="19"/>
        </w:rPr>
        <w:t>a hallgató</w:t>
      </w:r>
      <w:r w:rsidR="00814C2B" w:rsidRPr="00814C2B">
        <w:rPr>
          <w:rFonts w:ascii="Verdana" w:hAnsi="Verdana"/>
          <w:sz w:val="19"/>
          <w:szCs w:val="19"/>
        </w:rPr>
        <w:t xml:space="preserve">ról, </w:t>
      </w:r>
      <w:r w:rsidRPr="00814C2B">
        <w:rPr>
          <w:rFonts w:ascii="Verdana" w:hAnsi="Verdana"/>
          <w:sz w:val="19"/>
          <w:szCs w:val="19"/>
        </w:rPr>
        <w:t>meg vannak elégedve</w:t>
      </w:r>
      <w:r w:rsidR="00814C2B" w:rsidRPr="00814C2B">
        <w:rPr>
          <w:rFonts w:ascii="Verdana" w:hAnsi="Verdana"/>
          <w:sz w:val="19"/>
          <w:szCs w:val="19"/>
        </w:rPr>
        <w:t xml:space="preserve"> a munkájával</w:t>
      </w:r>
      <w:r w:rsidRPr="00814C2B">
        <w:rPr>
          <w:rFonts w:ascii="Verdana" w:hAnsi="Verdana"/>
          <w:sz w:val="19"/>
          <w:szCs w:val="19"/>
        </w:rPr>
        <w:t xml:space="preserve">. </w:t>
      </w:r>
    </w:p>
    <w:p w:rsidR="00E21A17" w:rsidRPr="00465ACB" w:rsidRDefault="00E21A17" w:rsidP="008E1AAF">
      <w:pPr>
        <w:spacing w:before="360" w:after="360" w:line="252" w:lineRule="auto"/>
        <w:ind w:firstLine="0"/>
        <w:rPr>
          <w:rFonts w:ascii="Verdana" w:hAnsi="Verdana"/>
          <w:b/>
          <w:i/>
          <w:sz w:val="19"/>
          <w:szCs w:val="19"/>
        </w:rPr>
      </w:pPr>
      <w:r w:rsidRPr="00465ACB">
        <w:rPr>
          <w:rFonts w:ascii="Verdana" w:hAnsi="Verdana"/>
          <w:b/>
          <w:i/>
          <w:sz w:val="19"/>
          <w:szCs w:val="19"/>
        </w:rPr>
        <w:t>Mezőgazdasági- és élelmiszer-ipari gépészmérnök szak:</w:t>
      </w:r>
    </w:p>
    <w:p w:rsidR="00E21A17" w:rsidRPr="00465ACB" w:rsidRDefault="00E21A17" w:rsidP="00E21A17">
      <w:pPr>
        <w:spacing w:line="252" w:lineRule="auto"/>
        <w:ind w:firstLine="0"/>
        <w:contextualSpacing/>
        <w:rPr>
          <w:rFonts w:ascii="Verdana" w:hAnsi="Verdana"/>
          <w:b/>
          <w:sz w:val="19"/>
          <w:szCs w:val="19"/>
        </w:rPr>
      </w:pPr>
      <w:r w:rsidRPr="00465ACB">
        <w:rPr>
          <w:rFonts w:ascii="Verdana" w:hAnsi="Verdana"/>
          <w:b/>
          <w:sz w:val="19"/>
          <w:szCs w:val="19"/>
        </w:rPr>
        <w:t xml:space="preserve">Kutas95 </w:t>
      </w:r>
      <w:proofErr w:type="spellStart"/>
      <w:r w:rsidRPr="00465ACB">
        <w:rPr>
          <w:rFonts w:ascii="Verdana" w:hAnsi="Verdana"/>
          <w:b/>
          <w:sz w:val="19"/>
          <w:szCs w:val="19"/>
        </w:rPr>
        <w:t>Zrt</w:t>
      </w:r>
      <w:proofErr w:type="spellEnd"/>
      <w:proofErr w:type="gramStart"/>
      <w:r w:rsidRPr="00465ACB">
        <w:rPr>
          <w:rFonts w:ascii="Verdana" w:hAnsi="Verdana"/>
          <w:b/>
          <w:sz w:val="19"/>
          <w:szCs w:val="19"/>
        </w:rPr>
        <w:t>.:</w:t>
      </w:r>
      <w:proofErr w:type="gramEnd"/>
      <w:r w:rsidRPr="00465ACB">
        <w:rPr>
          <w:rFonts w:ascii="Verdana" w:hAnsi="Verdana"/>
          <w:b/>
          <w:sz w:val="19"/>
          <w:szCs w:val="19"/>
        </w:rPr>
        <w:t xml:space="preserve"> </w:t>
      </w:r>
      <w:proofErr w:type="spellStart"/>
      <w:r w:rsidRPr="00465ACB">
        <w:rPr>
          <w:rFonts w:ascii="Verdana" w:hAnsi="Verdana"/>
          <w:b/>
          <w:sz w:val="19"/>
          <w:szCs w:val="19"/>
        </w:rPr>
        <w:t>Lupócz</w:t>
      </w:r>
      <w:proofErr w:type="spellEnd"/>
      <w:r w:rsidRPr="00465ACB">
        <w:rPr>
          <w:rFonts w:ascii="Verdana" w:hAnsi="Verdana"/>
          <w:b/>
          <w:sz w:val="19"/>
          <w:szCs w:val="19"/>
        </w:rPr>
        <w:t xml:space="preserve"> János</w:t>
      </w:r>
    </w:p>
    <w:p w:rsidR="00E21A17" w:rsidRPr="00465ACB" w:rsidRDefault="00E21A17" w:rsidP="00465ACB">
      <w:pPr>
        <w:pStyle w:val="Listaszerbekezds"/>
        <w:numPr>
          <w:ilvl w:val="0"/>
          <w:numId w:val="17"/>
        </w:numPr>
        <w:spacing w:after="0" w:line="252" w:lineRule="auto"/>
        <w:ind w:left="426" w:hanging="426"/>
        <w:contextualSpacing/>
        <w:jc w:val="both"/>
        <w:rPr>
          <w:rFonts w:ascii="Verdana" w:hAnsi="Verdana"/>
          <w:sz w:val="19"/>
          <w:szCs w:val="19"/>
        </w:rPr>
      </w:pPr>
      <w:r w:rsidRPr="00465ACB">
        <w:rPr>
          <w:rFonts w:ascii="Verdana" w:hAnsi="Verdana"/>
          <w:sz w:val="19"/>
          <w:szCs w:val="19"/>
        </w:rPr>
        <w:t xml:space="preserve">Kiss Péter és Braun Martin: „haza sem tudjuk zavarni őket”, nagyon szorgalmasak. Önálló munkavégzésre alkalmasak. </w:t>
      </w:r>
      <w:r w:rsidR="00465ACB" w:rsidRPr="00465ACB">
        <w:rPr>
          <w:rFonts w:ascii="Verdana" w:hAnsi="Verdana"/>
          <w:sz w:val="19"/>
          <w:szCs w:val="19"/>
        </w:rPr>
        <w:t>B</w:t>
      </w:r>
      <w:r w:rsidRPr="00465ACB">
        <w:rPr>
          <w:rFonts w:ascii="Verdana" w:hAnsi="Verdana"/>
          <w:sz w:val="19"/>
          <w:szCs w:val="19"/>
        </w:rPr>
        <w:t>eilleszkedtek a vállalat életébe</w:t>
      </w:r>
      <w:r w:rsidR="00465ACB" w:rsidRPr="00465ACB">
        <w:rPr>
          <w:rFonts w:ascii="Verdana" w:hAnsi="Verdana"/>
          <w:sz w:val="19"/>
          <w:szCs w:val="19"/>
        </w:rPr>
        <w:t>, saját munkatársként tekintenek rájuk.</w:t>
      </w:r>
    </w:p>
    <w:p w:rsidR="00E21A17" w:rsidRDefault="00E21A17" w:rsidP="000017CE">
      <w:pPr>
        <w:pStyle w:val="Listaszerbekezds"/>
        <w:numPr>
          <w:ilvl w:val="0"/>
          <w:numId w:val="17"/>
        </w:numPr>
        <w:spacing w:after="120" w:line="252" w:lineRule="auto"/>
        <w:ind w:left="425" w:hanging="425"/>
        <w:jc w:val="both"/>
        <w:rPr>
          <w:rFonts w:ascii="Verdana" w:hAnsi="Verdana"/>
          <w:sz w:val="19"/>
          <w:szCs w:val="19"/>
        </w:rPr>
      </w:pPr>
      <w:r w:rsidRPr="00814C2B">
        <w:rPr>
          <w:rFonts w:ascii="Verdana" w:hAnsi="Verdana"/>
          <w:sz w:val="19"/>
          <w:szCs w:val="19"/>
        </w:rPr>
        <w:t>Nem tudnak több hallgatót fogadni.</w:t>
      </w:r>
    </w:p>
    <w:p w:rsidR="00E21A17" w:rsidRPr="00814C2B" w:rsidRDefault="00E21A17" w:rsidP="00465ACB">
      <w:pPr>
        <w:spacing w:line="252" w:lineRule="auto"/>
        <w:ind w:firstLine="0"/>
        <w:contextualSpacing/>
        <w:rPr>
          <w:rFonts w:ascii="Verdana" w:hAnsi="Verdana"/>
          <w:sz w:val="19"/>
          <w:szCs w:val="19"/>
        </w:rPr>
      </w:pPr>
      <w:r w:rsidRPr="00814C2B">
        <w:rPr>
          <w:rFonts w:ascii="Verdana" w:hAnsi="Verdana"/>
          <w:b/>
          <w:sz w:val="19"/>
          <w:szCs w:val="19"/>
        </w:rPr>
        <w:t>Dr. Szigeti Ferenc</w:t>
      </w:r>
      <w:r w:rsidRPr="00814C2B">
        <w:rPr>
          <w:rFonts w:ascii="Verdana" w:hAnsi="Verdana"/>
          <w:sz w:val="19"/>
          <w:szCs w:val="19"/>
        </w:rPr>
        <w:t xml:space="preserve"> felkérte </w:t>
      </w:r>
      <w:r w:rsidRPr="00814C2B">
        <w:rPr>
          <w:rFonts w:ascii="Verdana" w:hAnsi="Verdana"/>
          <w:b/>
          <w:sz w:val="19"/>
          <w:szCs w:val="19"/>
        </w:rPr>
        <w:t>Dr. Antal Tamást</w:t>
      </w:r>
      <w:r w:rsidRPr="00814C2B">
        <w:rPr>
          <w:rFonts w:ascii="Verdana" w:hAnsi="Verdana"/>
          <w:sz w:val="19"/>
          <w:szCs w:val="19"/>
        </w:rPr>
        <w:t>, hogy számoljon be a mezőgazdasági- és élelmiszer-ipari gépészmérnök szak további hallgatóinak eredményéről:</w:t>
      </w:r>
    </w:p>
    <w:p w:rsidR="00465ACB" w:rsidRPr="00814C2B" w:rsidRDefault="00E21A17" w:rsidP="00E21A17">
      <w:pPr>
        <w:pStyle w:val="Listaszerbekezds"/>
        <w:numPr>
          <w:ilvl w:val="0"/>
          <w:numId w:val="18"/>
        </w:numPr>
        <w:spacing w:after="0" w:line="252" w:lineRule="auto"/>
        <w:contextualSpacing/>
        <w:jc w:val="both"/>
        <w:rPr>
          <w:rFonts w:ascii="Verdana" w:hAnsi="Verdana"/>
          <w:sz w:val="19"/>
          <w:szCs w:val="19"/>
        </w:rPr>
      </w:pPr>
      <w:r w:rsidRPr="00814C2B">
        <w:rPr>
          <w:rFonts w:ascii="Verdana" w:hAnsi="Verdana"/>
          <w:sz w:val="19"/>
          <w:szCs w:val="19"/>
        </w:rPr>
        <w:t xml:space="preserve">Csongrádi György (Nyírség </w:t>
      </w:r>
      <w:proofErr w:type="spellStart"/>
      <w:r w:rsidRPr="00814C2B">
        <w:rPr>
          <w:rFonts w:ascii="Verdana" w:hAnsi="Verdana"/>
          <w:sz w:val="19"/>
          <w:szCs w:val="19"/>
        </w:rPr>
        <w:t>Hasso</w:t>
      </w:r>
      <w:proofErr w:type="spellEnd"/>
      <w:r w:rsidRPr="00814C2B">
        <w:rPr>
          <w:rFonts w:ascii="Verdana" w:hAnsi="Verdana"/>
          <w:sz w:val="19"/>
          <w:szCs w:val="19"/>
        </w:rPr>
        <w:t xml:space="preserve"> Kft.): </w:t>
      </w:r>
      <w:r w:rsidR="00465ACB" w:rsidRPr="00814C2B">
        <w:rPr>
          <w:rFonts w:ascii="Verdana" w:hAnsi="Verdana"/>
          <w:sz w:val="19"/>
          <w:szCs w:val="19"/>
        </w:rPr>
        <w:t>érdekli a szakma. Alkalmazkodik a kollektívához, tisztelettudó. Jól érzi magát a vállalatnál, szeretne maradni.</w:t>
      </w:r>
    </w:p>
    <w:p w:rsidR="00465ACB" w:rsidRPr="00814C2B" w:rsidRDefault="00E21A17" w:rsidP="00E21A17">
      <w:pPr>
        <w:pStyle w:val="Listaszerbekezds"/>
        <w:numPr>
          <w:ilvl w:val="0"/>
          <w:numId w:val="18"/>
        </w:numPr>
        <w:spacing w:after="0" w:line="252" w:lineRule="auto"/>
        <w:contextualSpacing/>
        <w:jc w:val="both"/>
        <w:rPr>
          <w:rFonts w:ascii="Verdana" w:hAnsi="Verdana"/>
          <w:sz w:val="19"/>
          <w:szCs w:val="19"/>
        </w:rPr>
      </w:pPr>
      <w:r w:rsidRPr="00814C2B">
        <w:rPr>
          <w:rFonts w:ascii="Verdana" w:hAnsi="Verdana"/>
          <w:sz w:val="19"/>
          <w:szCs w:val="19"/>
        </w:rPr>
        <w:t xml:space="preserve">Novák Viktória </w:t>
      </w:r>
      <w:r w:rsidR="00465ACB" w:rsidRPr="00814C2B">
        <w:rPr>
          <w:rFonts w:ascii="Verdana" w:hAnsi="Verdana"/>
          <w:sz w:val="19"/>
          <w:szCs w:val="19"/>
        </w:rPr>
        <w:t xml:space="preserve">(Nyírség </w:t>
      </w:r>
      <w:proofErr w:type="spellStart"/>
      <w:r w:rsidR="00465ACB" w:rsidRPr="00814C2B">
        <w:rPr>
          <w:rFonts w:ascii="Verdana" w:hAnsi="Verdana"/>
          <w:sz w:val="19"/>
          <w:szCs w:val="19"/>
        </w:rPr>
        <w:t>Hasso</w:t>
      </w:r>
      <w:proofErr w:type="spellEnd"/>
      <w:r w:rsidR="00465ACB" w:rsidRPr="00814C2B">
        <w:rPr>
          <w:rFonts w:ascii="Verdana" w:hAnsi="Verdana"/>
          <w:sz w:val="19"/>
          <w:szCs w:val="19"/>
        </w:rPr>
        <w:t xml:space="preserve"> Kft.): szorgalmas, motivált hallgató. Szívesen várnak duális vagy kooperatív hallgatót.</w:t>
      </w:r>
    </w:p>
    <w:p w:rsidR="00465ACB" w:rsidRDefault="00E21A17" w:rsidP="000017CE">
      <w:pPr>
        <w:pStyle w:val="Listaszerbekezds"/>
        <w:numPr>
          <w:ilvl w:val="0"/>
          <w:numId w:val="18"/>
        </w:numPr>
        <w:spacing w:after="120" w:line="252" w:lineRule="auto"/>
        <w:ind w:left="357" w:hanging="357"/>
        <w:jc w:val="both"/>
        <w:rPr>
          <w:rFonts w:ascii="Verdana" w:hAnsi="Verdana"/>
          <w:sz w:val="19"/>
          <w:szCs w:val="19"/>
        </w:rPr>
      </w:pPr>
      <w:r w:rsidRPr="00814C2B">
        <w:rPr>
          <w:rFonts w:ascii="Verdana" w:hAnsi="Verdana"/>
          <w:sz w:val="19"/>
          <w:szCs w:val="19"/>
        </w:rPr>
        <w:t xml:space="preserve">Szerencsi Máté (OM—Summa Kft.): </w:t>
      </w:r>
      <w:r w:rsidR="00465ACB" w:rsidRPr="00814C2B">
        <w:rPr>
          <w:rFonts w:ascii="Verdana" w:hAnsi="Verdana"/>
          <w:sz w:val="19"/>
          <w:szCs w:val="19"/>
        </w:rPr>
        <w:t>önállóan, becsületesen végzi a munkáját</w:t>
      </w:r>
      <w:r w:rsidR="00814C2B" w:rsidRPr="00814C2B">
        <w:rPr>
          <w:rFonts w:ascii="Verdana" w:hAnsi="Verdana"/>
          <w:sz w:val="19"/>
          <w:szCs w:val="19"/>
        </w:rPr>
        <w:t>, meg vannak vele elégedve.</w:t>
      </w:r>
    </w:p>
    <w:p w:rsidR="008E1AAF" w:rsidRDefault="008E1AAF">
      <w:pPr>
        <w:ind w:firstLine="0"/>
        <w:jc w:val="left"/>
        <w:rPr>
          <w:rFonts w:ascii="Verdana" w:hAnsi="Verdana"/>
          <w:sz w:val="19"/>
          <w:szCs w:val="19"/>
        </w:rPr>
      </w:pPr>
      <w:r>
        <w:rPr>
          <w:rFonts w:ascii="Verdana" w:hAnsi="Verdana"/>
          <w:sz w:val="19"/>
          <w:szCs w:val="19"/>
        </w:rPr>
        <w:br w:type="page"/>
      </w:r>
    </w:p>
    <w:p w:rsidR="000017CE" w:rsidRPr="000017CE" w:rsidRDefault="000017CE" w:rsidP="000017CE">
      <w:pPr>
        <w:spacing w:line="252" w:lineRule="auto"/>
        <w:ind w:firstLine="0"/>
        <w:rPr>
          <w:rFonts w:ascii="Verdana" w:hAnsi="Verdana"/>
          <w:sz w:val="19"/>
          <w:szCs w:val="19"/>
        </w:rPr>
      </w:pPr>
    </w:p>
    <w:p w:rsidR="00FA573C" w:rsidRPr="00814C2B" w:rsidRDefault="00FA573C" w:rsidP="008E1AAF">
      <w:pPr>
        <w:spacing w:before="360" w:after="360" w:line="252" w:lineRule="auto"/>
        <w:ind w:firstLine="0"/>
        <w:rPr>
          <w:rFonts w:ascii="Verdana" w:hAnsi="Verdana"/>
          <w:b/>
          <w:i/>
          <w:sz w:val="19"/>
          <w:szCs w:val="19"/>
        </w:rPr>
      </w:pPr>
      <w:r w:rsidRPr="00814C2B">
        <w:rPr>
          <w:rFonts w:ascii="Verdana" w:hAnsi="Verdana"/>
          <w:b/>
          <w:i/>
          <w:sz w:val="19"/>
          <w:szCs w:val="19"/>
        </w:rPr>
        <w:t>Mezőgazdasági mérnök szak:</w:t>
      </w:r>
    </w:p>
    <w:p w:rsidR="00FA573C" w:rsidRPr="00814C2B" w:rsidRDefault="00FA573C" w:rsidP="00053BA8">
      <w:pPr>
        <w:spacing w:line="252" w:lineRule="auto"/>
        <w:ind w:firstLine="0"/>
        <w:contextualSpacing/>
        <w:rPr>
          <w:rFonts w:ascii="Verdana" w:hAnsi="Verdana"/>
          <w:sz w:val="19"/>
          <w:szCs w:val="19"/>
        </w:rPr>
      </w:pPr>
      <w:r w:rsidRPr="00814C2B">
        <w:rPr>
          <w:rFonts w:ascii="Verdana" w:hAnsi="Verdana"/>
          <w:b/>
          <w:sz w:val="19"/>
          <w:szCs w:val="19"/>
        </w:rPr>
        <w:t>Dr. Szigeti Ferenc</w:t>
      </w:r>
      <w:r w:rsidRPr="00814C2B">
        <w:rPr>
          <w:rFonts w:ascii="Verdana" w:hAnsi="Verdana"/>
          <w:sz w:val="19"/>
          <w:szCs w:val="19"/>
        </w:rPr>
        <w:t xml:space="preserve"> felkérte </w:t>
      </w:r>
      <w:proofErr w:type="spellStart"/>
      <w:r w:rsidRPr="00814C2B">
        <w:rPr>
          <w:rFonts w:ascii="Verdana" w:hAnsi="Verdana"/>
          <w:b/>
          <w:sz w:val="19"/>
          <w:szCs w:val="19"/>
        </w:rPr>
        <w:t>Irinyiné</w:t>
      </w:r>
      <w:proofErr w:type="spellEnd"/>
      <w:r w:rsidRPr="00814C2B">
        <w:rPr>
          <w:rFonts w:ascii="Verdana" w:hAnsi="Verdana"/>
          <w:b/>
          <w:sz w:val="19"/>
          <w:szCs w:val="19"/>
        </w:rPr>
        <w:t xml:space="preserve"> Dr. Oláh Katalint</w:t>
      </w:r>
      <w:r w:rsidRPr="00814C2B">
        <w:rPr>
          <w:rFonts w:ascii="Verdana" w:hAnsi="Verdana"/>
          <w:sz w:val="19"/>
          <w:szCs w:val="19"/>
        </w:rPr>
        <w:t>, hogy számoljon be a mezőgazdasági mérnök szak hallgatóinak eredményéről:</w:t>
      </w:r>
    </w:p>
    <w:p w:rsidR="00465ACB" w:rsidRPr="00814C2B" w:rsidRDefault="00C07084" w:rsidP="00053BA8">
      <w:pPr>
        <w:pStyle w:val="Listaszerbekezds"/>
        <w:numPr>
          <w:ilvl w:val="0"/>
          <w:numId w:val="26"/>
        </w:numPr>
        <w:spacing w:line="252" w:lineRule="auto"/>
        <w:ind w:left="360"/>
        <w:contextualSpacing/>
        <w:jc w:val="both"/>
        <w:rPr>
          <w:rFonts w:ascii="Verdana" w:hAnsi="Verdana"/>
          <w:sz w:val="19"/>
          <w:szCs w:val="19"/>
        </w:rPr>
      </w:pPr>
      <w:proofErr w:type="spellStart"/>
      <w:r w:rsidRPr="00814C2B">
        <w:rPr>
          <w:rFonts w:ascii="Verdana" w:hAnsi="Verdana"/>
          <w:sz w:val="19"/>
          <w:szCs w:val="19"/>
        </w:rPr>
        <w:t>Szivák</w:t>
      </w:r>
      <w:proofErr w:type="spellEnd"/>
      <w:r w:rsidRPr="00814C2B">
        <w:rPr>
          <w:rFonts w:ascii="Verdana" w:hAnsi="Verdana"/>
          <w:sz w:val="19"/>
          <w:szCs w:val="19"/>
        </w:rPr>
        <w:t xml:space="preserve"> Andrea (Demeter Balázs egyéni vállalkozó): </w:t>
      </w:r>
      <w:r w:rsidR="00465ACB" w:rsidRPr="00814C2B">
        <w:rPr>
          <w:rFonts w:ascii="Verdana" w:hAnsi="Verdana"/>
          <w:sz w:val="19"/>
          <w:szCs w:val="19"/>
        </w:rPr>
        <w:t>önálló munkavégzésre és csapatmunkára alkalmas, kreatív, szakmailag felkészült. Szívesen dolgoznak vele.</w:t>
      </w:r>
    </w:p>
    <w:p w:rsidR="00465ACB" w:rsidRPr="00FC5AA4" w:rsidRDefault="00465ACB" w:rsidP="00053BA8">
      <w:pPr>
        <w:pStyle w:val="Listaszerbekezds"/>
        <w:numPr>
          <w:ilvl w:val="0"/>
          <w:numId w:val="26"/>
        </w:numPr>
        <w:spacing w:line="252" w:lineRule="auto"/>
        <w:ind w:left="360"/>
        <w:contextualSpacing/>
        <w:jc w:val="both"/>
        <w:rPr>
          <w:rFonts w:ascii="Verdana" w:hAnsi="Verdana"/>
          <w:sz w:val="19"/>
          <w:szCs w:val="19"/>
        </w:rPr>
      </w:pPr>
      <w:proofErr w:type="spellStart"/>
      <w:r w:rsidRPr="00814C2B">
        <w:rPr>
          <w:rFonts w:ascii="Verdana" w:hAnsi="Verdana"/>
          <w:sz w:val="19"/>
          <w:szCs w:val="19"/>
        </w:rPr>
        <w:t>Tukacs</w:t>
      </w:r>
      <w:proofErr w:type="spellEnd"/>
      <w:r w:rsidRPr="00814C2B">
        <w:rPr>
          <w:rFonts w:ascii="Verdana" w:hAnsi="Verdana"/>
          <w:sz w:val="19"/>
          <w:szCs w:val="19"/>
        </w:rPr>
        <w:t xml:space="preserve"> Zoltán és Máté Lajos: lelkesek, szorgalmasa</w:t>
      </w:r>
      <w:r w:rsidR="00814C2B" w:rsidRPr="00814C2B">
        <w:rPr>
          <w:rFonts w:ascii="Verdana" w:hAnsi="Verdana"/>
          <w:sz w:val="19"/>
          <w:szCs w:val="19"/>
        </w:rPr>
        <w:t>k</w:t>
      </w:r>
      <w:r w:rsidRPr="00814C2B">
        <w:rPr>
          <w:rFonts w:ascii="Verdana" w:hAnsi="Verdana"/>
          <w:sz w:val="19"/>
          <w:szCs w:val="19"/>
        </w:rPr>
        <w:t>. Rendesen elvégzik a rájuk bízott feladatokat</w:t>
      </w:r>
      <w:r w:rsidR="00814C2B" w:rsidRPr="00814C2B">
        <w:rPr>
          <w:rFonts w:ascii="Verdana" w:hAnsi="Verdana"/>
          <w:sz w:val="19"/>
          <w:szCs w:val="19"/>
        </w:rPr>
        <w:t>, önálló munkavégzésre alkalmasak.</w:t>
      </w:r>
      <w:r w:rsidRPr="00814C2B">
        <w:rPr>
          <w:rFonts w:ascii="Verdana" w:hAnsi="Verdana"/>
          <w:sz w:val="19"/>
          <w:szCs w:val="19"/>
        </w:rPr>
        <w:t xml:space="preserve"> Elégedettek a hallgatókkal. Számítanak rájuk a későbbi</w:t>
      </w:r>
      <w:r w:rsidRPr="00FC5AA4">
        <w:rPr>
          <w:rFonts w:ascii="Verdana" w:hAnsi="Verdana"/>
          <w:sz w:val="19"/>
          <w:szCs w:val="19"/>
        </w:rPr>
        <w:t>ekben.</w:t>
      </w:r>
    </w:p>
    <w:p w:rsidR="00465ACB" w:rsidRPr="00FC5AA4" w:rsidRDefault="00465ACB" w:rsidP="00053BA8">
      <w:pPr>
        <w:pStyle w:val="Listaszerbekezds"/>
        <w:numPr>
          <w:ilvl w:val="0"/>
          <w:numId w:val="26"/>
        </w:numPr>
        <w:spacing w:line="252" w:lineRule="auto"/>
        <w:ind w:left="360"/>
        <w:contextualSpacing/>
        <w:jc w:val="both"/>
        <w:rPr>
          <w:rFonts w:ascii="Verdana" w:hAnsi="Verdana"/>
          <w:sz w:val="19"/>
          <w:szCs w:val="19"/>
        </w:rPr>
      </w:pPr>
      <w:proofErr w:type="spellStart"/>
      <w:r w:rsidRPr="00FC5AA4">
        <w:rPr>
          <w:rFonts w:ascii="Verdana" w:hAnsi="Verdana"/>
          <w:sz w:val="19"/>
          <w:szCs w:val="19"/>
        </w:rPr>
        <w:t>Almási</w:t>
      </w:r>
      <w:proofErr w:type="spellEnd"/>
      <w:r w:rsidRPr="00FC5AA4">
        <w:rPr>
          <w:rFonts w:ascii="Verdana" w:hAnsi="Verdana"/>
          <w:sz w:val="19"/>
          <w:szCs w:val="19"/>
        </w:rPr>
        <w:t xml:space="preserve"> Miklós (Erdőhát </w:t>
      </w:r>
      <w:proofErr w:type="spellStart"/>
      <w:r w:rsidRPr="00FC5AA4">
        <w:rPr>
          <w:rFonts w:ascii="Verdana" w:hAnsi="Verdana"/>
          <w:sz w:val="19"/>
          <w:szCs w:val="19"/>
        </w:rPr>
        <w:t>Zrt</w:t>
      </w:r>
      <w:proofErr w:type="spellEnd"/>
      <w:r w:rsidRPr="00FC5AA4">
        <w:rPr>
          <w:rFonts w:ascii="Verdana" w:hAnsi="Verdana"/>
          <w:sz w:val="19"/>
          <w:szCs w:val="19"/>
        </w:rPr>
        <w:t xml:space="preserve">.): </w:t>
      </w:r>
      <w:r w:rsidR="00053BA8" w:rsidRPr="00FC5AA4">
        <w:rPr>
          <w:rFonts w:ascii="Verdana" w:hAnsi="Verdana"/>
          <w:sz w:val="19"/>
          <w:szCs w:val="19"/>
        </w:rPr>
        <w:t>nem annyira nyitott még, támogatást igén</w:t>
      </w:r>
      <w:r w:rsidR="00FC5AA4" w:rsidRPr="00FC5AA4">
        <w:rPr>
          <w:rFonts w:ascii="Verdana" w:hAnsi="Verdana"/>
          <w:sz w:val="19"/>
          <w:szCs w:val="19"/>
        </w:rPr>
        <w:t xml:space="preserve">yel a rábízott feladatok elvégzésében. </w:t>
      </w:r>
    </w:p>
    <w:p w:rsidR="00053BA8" w:rsidRPr="00FC5AA4" w:rsidRDefault="00053BA8" w:rsidP="00053BA8">
      <w:pPr>
        <w:pStyle w:val="Listaszerbekezds"/>
        <w:numPr>
          <w:ilvl w:val="0"/>
          <w:numId w:val="26"/>
        </w:numPr>
        <w:spacing w:line="252" w:lineRule="auto"/>
        <w:ind w:left="360"/>
        <w:contextualSpacing/>
        <w:jc w:val="both"/>
        <w:rPr>
          <w:rFonts w:ascii="Verdana" w:hAnsi="Verdana"/>
          <w:sz w:val="19"/>
          <w:szCs w:val="19"/>
        </w:rPr>
      </w:pPr>
      <w:r w:rsidRPr="00FC5AA4">
        <w:rPr>
          <w:rFonts w:ascii="Verdana" w:hAnsi="Verdana"/>
          <w:sz w:val="19"/>
          <w:szCs w:val="19"/>
        </w:rPr>
        <w:t xml:space="preserve">Puskás Ákos (NOVOR Kft.): rendkívül szerény, tettre kész, információra éhes hallgató, könnyen tanul. </w:t>
      </w:r>
      <w:r w:rsidR="00561F7E" w:rsidRPr="00FC5AA4">
        <w:rPr>
          <w:rFonts w:ascii="Verdana" w:hAnsi="Verdana"/>
          <w:sz w:val="19"/>
          <w:szCs w:val="19"/>
        </w:rPr>
        <w:t>A rábízott feladat</w:t>
      </w:r>
      <w:r w:rsidRPr="00FC5AA4">
        <w:rPr>
          <w:rFonts w:ascii="Verdana" w:hAnsi="Verdana"/>
          <w:sz w:val="19"/>
          <w:szCs w:val="19"/>
        </w:rPr>
        <w:t xml:space="preserve">okat maradéktalanul elvégzi. Segíti a munkatársait, egyre jobban terhelhető, már irányítási feladatokat is </w:t>
      </w:r>
      <w:r w:rsidR="00FC5AA4" w:rsidRPr="00FC5AA4">
        <w:rPr>
          <w:rFonts w:ascii="Verdana" w:hAnsi="Verdana"/>
          <w:sz w:val="19"/>
          <w:szCs w:val="19"/>
        </w:rPr>
        <w:t>rá lehet bízni. Elégedettek a hallgató teljesítményével.</w:t>
      </w:r>
    </w:p>
    <w:p w:rsidR="00053BA8" w:rsidRPr="00FC5AA4" w:rsidRDefault="00053BA8" w:rsidP="00053BA8">
      <w:pPr>
        <w:pStyle w:val="Listaszerbekezds"/>
        <w:numPr>
          <w:ilvl w:val="0"/>
          <w:numId w:val="26"/>
        </w:numPr>
        <w:spacing w:line="252" w:lineRule="auto"/>
        <w:ind w:left="360"/>
        <w:contextualSpacing/>
        <w:jc w:val="both"/>
        <w:rPr>
          <w:rFonts w:ascii="Verdana" w:hAnsi="Verdana"/>
          <w:sz w:val="19"/>
          <w:szCs w:val="19"/>
        </w:rPr>
      </w:pPr>
      <w:r w:rsidRPr="00FC5AA4">
        <w:rPr>
          <w:rFonts w:ascii="Verdana" w:hAnsi="Verdana"/>
          <w:sz w:val="19"/>
          <w:szCs w:val="19"/>
        </w:rPr>
        <w:t xml:space="preserve">Spisák Miklós (Szerencs </w:t>
      </w:r>
      <w:proofErr w:type="spellStart"/>
      <w:r w:rsidRPr="00FC5AA4">
        <w:rPr>
          <w:rFonts w:ascii="Verdana" w:hAnsi="Verdana"/>
          <w:sz w:val="19"/>
          <w:szCs w:val="19"/>
        </w:rPr>
        <w:t>Zrt</w:t>
      </w:r>
      <w:proofErr w:type="spellEnd"/>
      <w:r w:rsidRPr="00FC5AA4">
        <w:rPr>
          <w:rFonts w:ascii="Verdana" w:hAnsi="Verdana"/>
          <w:sz w:val="19"/>
          <w:szCs w:val="19"/>
        </w:rPr>
        <w:t xml:space="preserve">): jóravaló fiatalember, </w:t>
      </w:r>
      <w:r w:rsidR="00FC5AA4" w:rsidRPr="00FC5AA4">
        <w:rPr>
          <w:rFonts w:ascii="Verdana" w:hAnsi="Verdana"/>
          <w:sz w:val="19"/>
          <w:szCs w:val="19"/>
        </w:rPr>
        <w:t xml:space="preserve">a vezető által adott </w:t>
      </w:r>
      <w:r w:rsidRPr="00FC5AA4">
        <w:rPr>
          <w:rFonts w:ascii="Verdana" w:hAnsi="Verdana"/>
          <w:sz w:val="19"/>
          <w:szCs w:val="19"/>
        </w:rPr>
        <w:t xml:space="preserve">szellemi és fizikai munkát </w:t>
      </w:r>
      <w:r w:rsidR="00FC5AA4" w:rsidRPr="00FC5AA4">
        <w:rPr>
          <w:rFonts w:ascii="Verdana" w:hAnsi="Verdana"/>
          <w:sz w:val="19"/>
          <w:szCs w:val="19"/>
        </w:rPr>
        <w:t xml:space="preserve">is </w:t>
      </w:r>
      <w:r w:rsidRPr="00FC5AA4">
        <w:rPr>
          <w:rFonts w:ascii="Verdana" w:hAnsi="Verdana"/>
          <w:sz w:val="19"/>
          <w:szCs w:val="19"/>
        </w:rPr>
        <w:t xml:space="preserve">önállóan és szívesen végzi. </w:t>
      </w:r>
      <w:r w:rsidR="00FC5AA4" w:rsidRPr="00FC5AA4">
        <w:rPr>
          <w:rFonts w:ascii="Verdana" w:hAnsi="Verdana"/>
          <w:sz w:val="19"/>
          <w:szCs w:val="19"/>
        </w:rPr>
        <w:t>Meg vannak vele elégedve.</w:t>
      </w:r>
    </w:p>
    <w:p w:rsidR="00053BA8" w:rsidRPr="00FC5AA4" w:rsidRDefault="00053BA8" w:rsidP="00FC5AA4">
      <w:pPr>
        <w:pStyle w:val="Listaszerbekezds"/>
        <w:numPr>
          <w:ilvl w:val="0"/>
          <w:numId w:val="26"/>
        </w:numPr>
        <w:spacing w:after="240" w:line="252" w:lineRule="auto"/>
        <w:ind w:left="357" w:hanging="357"/>
        <w:jc w:val="both"/>
        <w:rPr>
          <w:rFonts w:ascii="Verdana" w:hAnsi="Verdana"/>
          <w:sz w:val="19"/>
          <w:szCs w:val="19"/>
        </w:rPr>
      </w:pPr>
      <w:proofErr w:type="spellStart"/>
      <w:r w:rsidRPr="00FC5AA4">
        <w:rPr>
          <w:rFonts w:ascii="Verdana" w:hAnsi="Verdana"/>
          <w:sz w:val="19"/>
          <w:szCs w:val="19"/>
        </w:rPr>
        <w:t>Kazai</w:t>
      </w:r>
      <w:proofErr w:type="spellEnd"/>
      <w:r w:rsidRPr="00FC5AA4">
        <w:rPr>
          <w:rFonts w:ascii="Verdana" w:hAnsi="Verdana"/>
          <w:sz w:val="19"/>
          <w:szCs w:val="19"/>
        </w:rPr>
        <w:t xml:space="preserve"> Diána (Szerencs </w:t>
      </w:r>
      <w:proofErr w:type="spellStart"/>
      <w:r w:rsidRPr="00FC5AA4">
        <w:rPr>
          <w:rFonts w:ascii="Verdana" w:hAnsi="Verdana"/>
          <w:sz w:val="19"/>
          <w:szCs w:val="19"/>
        </w:rPr>
        <w:t>Zrt</w:t>
      </w:r>
      <w:proofErr w:type="spellEnd"/>
      <w:r w:rsidRPr="00FC5AA4">
        <w:rPr>
          <w:rFonts w:ascii="Verdana" w:hAnsi="Verdana"/>
          <w:sz w:val="19"/>
          <w:szCs w:val="19"/>
        </w:rPr>
        <w:t>): lendületes, agilis, fiatal hölgy. Irányító típusú, vezér egyéniség, beleáll a munkába</w:t>
      </w:r>
      <w:r w:rsidR="00FC5AA4">
        <w:rPr>
          <w:rFonts w:ascii="Verdana" w:hAnsi="Verdana"/>
          <w:sz w:val="19"/>
          <w:szCs w:val="19"/>
        </w:rPr>
        <w:t>, megbízható</w:t>
      </w:r>
      <w:r w:rsidRPr="00FC5AA4">
        <w:rPr>
          <w:rFonts w:ascii="Verdana" w:hAnsi="Verdana"/>
          <w:sz w:val="19"/>
          <w:szCs w:val="19"/>
        </w:rPr>
        <w:t>. Elégedettek vele.</w:t>
      </w:r>
    </w:p>
    <w:p w:rsidR="00712F03" w:rsidRDefault="00712F03" w:rsidP="00712F03">
      <w:pPr>
        <w:spacing w:line="252" w:lineRule="auto"/>
        <w:ind w:left="284" w:firstLine="0"/>
        <w:contextualSpacing/>
        <w:rPr>
          <w:rFonts w:ascii="Verdana" w:hAnsi="Verdana"/>
          <w:sz w:val="19"/>
          <w:szCs w:val="19"/>
        </w:rPr>
      </w:pPr>
      <w:r w:rsidRPr="004672A5">
        <w:rPr>
          <w:rFonts w:ascii="Verdana" w:hAnsi="Verdana"/>
          <w:b/>
          <w:sz w:val="19"/>
          <w:szCs w:val="19"/>
        </w:rPr>
        <w:t>Dr. Szigeti Ferenc</w:t>
      </w:r>
      <w:r w:rsidRPr="004672A5">
        <w:rPr>
          <w:rFonts w:ascii="Verdana" w:hAnsi="Verdana"/>
          <w:sz w:val="19"/>
          <w:szCs w:val="19"/>
        </w:rPr>
        <w:t xml:space="preserve"> megköszönte a beszámolókat, majd röviden ismertette</w:t>
      </w:r>
      <w:r>
        <w:rPr>
          <w:rFonts w:ascii="Verdana" w:hAnsi="Verdana"/>
          <w:sz w:val="19"/>
          <w:szCs w:val="19"/>
        </w:rPr>
        <w:t xml:space="preserve"> a téli gyakorlati időszak lezárásának feladatait:</w:t>
      </w:r>
    </w:p>
    <w:p w:rsidR="00712F03" w:rsidRDefault="00712F03" w:rsidP="00712F03">
      <w:pPr>
        <w:pStyle w:val="Listaszerbekezds"/>
        <w:numPr>
          <w:ilvl w:val="0"/>
          <w:numId w:val="30"/>
        </w:numPr>
        <w:spacing w:line="252" w:lineRule="auto"/>
        <w:contextualSpacing/>
        <w:rPr>
          <w:rFonts w:ascii="Verdana" w:hAnsi="Verdana"/>
          <w:sz w:val="19"/>
          <w:szCs w:val="19"/>
        </w:rPr>
      </w:pPr>
      <w:r>
        <w:rPr>
          <w:rFonts w:ascii="Verdana" w:hAnsi="Verdana"/>
          <w:sz w:val="19"/>
          <w:szCs w:val="19"/>
        </w:rPr>
        <w:t>a hallgatók beszámoltatása (ppt. vagy szöveges beszámoló, a végzett munka dokumentálása)</w:t>
      </w:r>
    </w:p>
    <w:p w:rsidR="00712F03" w:rsidRDefault="00712F03" w:rsidP="00712F03">
      <w:pPr>
        <w:pStyle w:val="Listaszerbekezds"/>
        <w:numPr>
          <w:ilvl w:val="0"/>
          <w:numId w:val="30"/>
        </w:numPr>
        <w:spacing w:line="252" w:lineRule="auto"/>
        <w:contextualSpacing/>
        <w:rPr>
          <w:rFonts w:ascii="Verdana" w:hAnsi="Verdana"/>
          <w:sz w:val="19"/>
          <w:szCs w:val="19"/>
        </w:rPr>
      </w:pPr>
      <w:r>
        <w:rPr>
          <w:rFonts w:ascii="Verdana" w:hAnsi="Verdana"/>
          <w:sz w:val="19"/>
          <w:szCs w:val="19"/>
        </w:rPr>
        <w:t>a hallgató munkahelyi értékelése (féléves szakmai értékelés), amelyet ismertetni kell a hallgatóval, ill. közölni kell vele, milyen területeken kell fejlődnie</w:t>
      </w:r>
    </w:p>
    <w:p w:rsidR="00712F03" w:rsidRPr="00712F03" w:rsidRDefault="00712F03" w:rsidP="00712F03">
      <w:pPr>
        <w:pStyle w:val="Listaszerbekezds"/>
        <w:numPr>
          <w:ilvl w:val="0"/>
          <w:numId w:val="30"/>
        </w:numPr>
        <w:spacing w:line="252" w:lineRule="auto"/>
        <w:contextualSpacing/>
        <w:rPr>
          <w:rFonts w:ascii="Verdana" w:hAnsi="Verdana"/>
          <w:sz w:val="19"/>
          <w:szCs w:val="19"/>
        </w:rPr>
      </w:pPr>
      <w:proofErr w:type="spellStart"/>
      <w:r>
        <w:rPr>
          <w:rFonts w:ascii="Verdana" w:hAnsi="Verdana"/>
          <w:sz w:val="19"/>
          <w:szCs w:val="19"/>
        </w:rPr>
        <w:t>megőrizendő</w:t>
      </w:r>
      <w:proofErr w:type="spellEnd"/>
      <w:r>
        <w:rPr>
          <w:rFonts w:ascii="Verdana" w:hAnsi="Verdana"/>
          <w:sz w:val="19"/>
          <w:szCs w:val="19"/>
        </w:rPr>
        <w:t xml:space="preserve"> </w:t>
      </w:r>
      <w:proofErr w:type="gramStart"/>
      <w:r>
        <w:rPr>
          <w:rFonts w:ascii="Verdana" w:hAnsi="Verdana"/>
          <w:sz w:val="19"/>
          <w:szCs w:val="19"/>
        </w:rPr>
        <w:t>dokumentumok</w:t>
      </w:r>
      <w:proofErr w:type="gramEnd"/>
      <w:r>
        <w:rPr>
          <w:rFonts w:ascii="Verdana" w:hAnsi="Verdana"/>
          <w:sz w:val="19"/>
          <w:szCs w:val="19"/>
        </w:rPr>
        <w:t>: jelenléti ív, munkanapló, beszámoló, hallgató értékelése.</w:t>
      </w:r>
    </w:p>
    <w:p w:rsidR="00A16CD9" w:rsidRPr="007273A9" w:rsidRDefault="007273A9" w:rsidP="008E1AAF">
      <w:pPr>
        <w:spacing w:before="360" w:after="360" w:line="252" w:lineRule="auto"/>
        <w:ind w:firstLine="0"/>
        <w:rPr>
          <w:rFonts w:ascii="Verdana" w:hAnsi="Verdana"/>
          <w:sz w:val="19"/>
          <w:szCs w:val="19"/>
        </w:rPr>
      </w:pPr>
      <w:r w:rsidRPr="007273A9">
        <w:rPr>
          <w:rFonts w:ascii="Verdana" w:hAnsi="Verdana"/>
          <w:b/>
          <w:sz w:val="19"/>
          <w:szCs w:val="19"/>
        </w:rPr>
        <w:t>2. A 2021/22-es tanév I. félévi duális gyakorlati képzés előkészítése, feladatai (a 2021/22-es tanév I. félévi üzemi tematikák, gyakorlati képzési programok kidolgozása)</w:t>
      </w:r>
    </w:p>
    <w:p w:rsidR="00C73200" w:rsidRPr="007273A9" w:rsidRDefault="007273A9" w:rsidP="008E1AAF">
      <w:pPr>
        <w:pStyle w:val="Listaszerbekezds"/>
        <w:spacing w:before="360" w:after="360" w:line="252" w:lineRule="auto"/>
        <w:ind w:left="0"/>
        <w:jc w:val="both"/>
        <w:rPr>
          <w:rFonts w:ascii="Verdana" w:hAnsi="Verdana"/>
          <w:b/>
          <w:sz w:val="19"/>
          <w:szCs w:val="19"/>
        </w:rPr>
      </w:pPr>
      <w:r w:rsidRPr="007273A9">
        <w:rPr>
          <w:rFonts w:ascii="Verdana" w:hAnsi="Verdana"/>
          <w:b/>
          <w:sz w:val="19"/>
          <w:szCs w:val="19"/>
        </w:rPr>
        <w:t>3. Tájékoztatás a duális felvételi és pótfelvételi időszak eredményeiről, további feladatok</w:t>
      </w:r>
    </w:p>
    <w:p w:rsidR="007B28C4" w:rsidRPr="007B28C4" w:rsidRDefault="007B28C4" w:rsidP="007B28C4">
      <w:pPr>
        <w:pStyle w:val="Listaszerbekezds"/>
        <w:spacing w:after="240" w:line="252" w:lineRule="auto"/>
        <w:ind w:left="0"/>
        <w:jc w:val="both"/>
        <w:rPr>
          <w:rFonts w:ascii="Verdana" w:hAnsi="Verdana"/>
          <w:sz w:val="19"/>
          <w:szCs w:val="19"/>
        </w:rPr>
      </w:pPr>
      <w:r w:rsidRPr="007B28C4">
        <w:rPr>
          <w:rFonts w:ascii="Verdana" w:hAnsi="Verdana"/>
          <w:b/>
          <w:sz w:val="19"/>
          <w:szCs w:val="19"/>
        </w:rPr>
        <w:t>Dr. Szigeti Ferenc</w:t>
      </w:r>
      <w:r w:rsidRPr="007B28C4">
        <w:rPr>
          <w:rFonts w:ascii="Verdana" w:hAnsi="Verdana"/>
          <w:sz w:val="19"/>
          <w:szCs w:val="19"/>
        </w:rPr>
        <w:t xml:space="preserve"> ismertette a </w:t>
      </w:r>
      <w:r w:rsidR="000017CE">
        <w:rPr>
          <w:rFonts w:ascii="Verdana" w:hAnsi="Verdana"/>
          <w:sz w:val="19"/>
          <w:szCs w:val="19"/>
        </w:rPr>
        <w:t>2021/2022. I. félévi</w:t>
      </w:r>
      <w:r w:rsidRPr="007B28C4">
        <w:rPr>
          <w:rFonts w:ascii="Verdana" w:hAnsi="Verdana"/>
          <w:sz w:val="19"/>
          <w:szCs w:val="19"/>
        </w:rPr>
        <w:t xml:space="preserve"> időszak feladatait</w:t>
      </w:r>
      <w:r w:rsidR="000017CE">
        <w:rPr>
          <w:rFonts w:ascii="Verdana" w:hAnsi="Verdana"/>
          <w:sz w:val="19"/>
          <w:szCs w:val="19"/>
        </w:rPr>
        <w:t>,</w:t>
      </w:r>
      <w:r w:rsidRPr="007B28C4">
        <w:rPr>
          <w:rFonts w:ascii="Verdana" w:hAnsi="Verdana"/>
          <w:sz w:val="19"/>
          <w:szCs w:val="19"/>
        </w:rPr>
        <w:t xml:space="preserve"> és tájékoztatást nyújtott a duális felvételi és pótfelvételi </w:t>
      </w:r>
      <w:r w:rsidR="000017CE">
        <w:rPr>
          <w:rFonts w:ascii="Verdana" w:hAnsi="Verdana"/>
          <w:sz w:val="19"/>
          <w:szCs w:val="19"/>
        </w:rPr>
        <w:t>eredmények</w:t>
      </w:r>
      <w:r>
        <w:rPr>
          <w:rFonts w:ascii="Verdana" w:hAnsi="Verdana"/>
          <w:sz w:val="19"/>
          <w:szCs w:val="19"/>
        </w:rPr>
        <w:t>ről, további feladatai</w:t>
      </w:r>
      <w:r w:rsidRPr="007B28C4">
        <w:rPr>
          <w:rFonts w:ascii="Verdana" w:hAnsi="Verdana"/>
          <w:sz w:val="19"/>
          <w:szCs w:val="19"/>
        </w:rPr>
        <w:t>ról.</w:t>
      </w:r>
    </w:p>
    <w:p w:rsidR="00D5777E" w:rsidRPr="007273A9" w:rsidRDefault="007273A9" w:rsidP="008E1AAF">
      <w:pPr>
        <w:pStyle w:val="Listaszerbekezds"/>
        <w:spacing w:before="360" w:after="240" w:line="252" w:lineRule="auto"/>
        <w:ind w:left="0"/>
        <w:jc w:val="both"/>
        <w:rPr>
          <w:rFonts w:ascii="Verdana" w:hAnsi="Verdana"/>
          <w:sz w:val="19"/>
          <w:szCs w:val="19"/>
        </w:rPr>
      </w:pPr>
      <w:r w:rsidRPr="007273A9">
        <w:rPr>
          <w:rFonts w:ascii="Verdana" w:hAnsi="Verdana"/>
          <w:b/>
          <w:sz w:val="19"/>
          <w:szCs w:val="19"/>
        </w:rPr>
        <w:t>4. A duális képzés fejlesztését célzó javaslatok, kooperatív képzés</w:t>
      </w:r>
    </w:p>
    <w:p w:rsidR="00D5777E" w:rsidRPr="006D0BCF" w:rsidRDefault="00072FB2" w:rsidP="007B28C4">
      <w:pPr>
        <w:spacing w:after="240" w:line="252" w:lineRule="auto"/>
        <w:ind w:firstLine="0"/>
        <w:rPr>
          <w:rFonts w:ascii="Verdana" w:hAnsi="Verdana"/>
          <w:sz w:val="19"/>
          <w:szCs w:val="19"/>
        </w:rPr>
      </w:pPr>
      <w:r w:rsidRPr="007B28C4">
        <w:rPr>
          <w:rFonts w:ascii="Verdana" w:hAnsi="Verdana"/>
          <w:b/>
          <w:sz w:val="19"/>
          <w:szCs w:val="19"/>
        </w:rPr>
        <w:t>Dr. Szigeti Ferenc</w:t>
      </w:r>
      <w:r w:rsidRPr="006D0BCF">
        <w:rPr>
          <w:rFonts w:ascii="Verdana" w:hAnsi="Verdana"/>
          <w:sz w:val="19"/>
          <w:szCs w:val="19"/>
        </w:rPr>
        <w:t xml:space="preserve"> tájékoztatást nyújtott a kooperatív képzésről.</w:t>
      </w:r>
      <w:r w:rsidR="007B28C4">
        <w:rPr>
          <w:rFonts w:ascii="Verdana" w:hAnsi="Verdana"/>
          <w:sz w:val="19"/>
          <w:szCs w:val="19"/>
        </w:rPr>
        <w:t xml:space="preserve"> </w:t>
      </w:r>
      <w:r w:rsidR="00D5777E" w:rsidRPr="006D0BCF">
        <w:rPr>
          <w:rFonts w:ascii="Verdana" w:hAnsi="Verdana"/>
          <w:sz w:val="19"/>
          <w:szCs w:val="19"/>
        </w:rPr>
        <w:t>Duális vagy kooperatív képzés fejlesztésére vonatkozó javaslat nem hangzott el</w:t>
      </w:r>
      <w:r w:rsidRPr="006D0BCF">
        <w:rPr>
          <w:rFonts w:ascii="Verdana" w:hAnsi="Verdana"/>
          <w:sz w:val="19"/>
          <w:szCs w:val="19"/>
        </w:rPr>
        <w:t xml:space="preserve"> a duális partnerek részéről</w:t>
      </w:r>
      <w:r w:rsidR="00D5777E" w:rsidRPr="006D0BCF">
        <w:rPr>
          <w:rFonts w:ascii="Verdana" w:hAnsi="Verdana"/>
          <w:sz w:val="19"/>
          <w:szCs w:val="19"/>
        </w:rPr>
        <w:t>.</w:t>
      </w:r>
    </w:p>
    <w:p w:rsidR="007C4F93" w:rsidRPr="006D0BCF" w:rsidRDefault="00072FB2" w:rsidP="008E1AAF">
      <w:pPr>
        <w:spacing w:after="600" w:line="252" w:lineRule="auto"/>
        <w:ind w:firstLine="0"/>
        <w:rPr>
          <w:rFonts w:ascii="Verdana" w:hAnsi="Verdana"/>
          <w:sz w:val="19"/>
          <w:szCs w:val="19"/>
        </w:rPr>
      </w:pPr>
      <w:r w:rsidRPr="006D0BCF">
        <w:rPr>
          <w:rFonts w:ascii="Verdana" w:hAnsi="Verdana"/>
          <w:sz w:val="19"/>
          <w:szCs w:val="19"/>
        </w:rPr>
        <w:t>E</w:t>
      </w:r>
      <w:r w:rsidR="00D5777E" w:rsidRPr="006D0BCF">
        <w:rPr>
          <w:rFonts w:ascii="Verdana" w:hAnsi="Verdana"/>
          <w:sz w:val="19"/>
          <w:szCs w:val="19"/>
        </w:rPr>
        <w:t xml:space="preserve">zt </w:t>
      </w:r>
      <w:r w:rsidR="007C4F93" w:rsidRPr="006D0BCF">
        <w:rPr>
          <w:rFonts w:ascii="Verdana" w:hAnsi="Verdana"/>
          <w:sz w:val="19"/>
          <w:szCs w:val="19"/>
        </w:rPr>
        <w:t>követően</w:t>
      </w:r>
      <w:r w:rsidR="00D5777E" w:rsidRPr="006D0BCF">
        <w:rPr>
          <w:rFonts w:ascii="Verdana" w:hAnsi="Verdana"/>
          <w:sz w:val="19"/>
          <w:szCs w:val="19"/>
        </w:rPr>
        <w:t xml:space="preserve"> a levezető elnök</w:t>
      </w:r>
      <w:r w:rsidR="0065616D" w:rsidRPr="006D0BCF">
        <w:rPr>
          <w:rFonts w:ascii="Verdana" w:hAnsi="Verdana"/>
          <w:sz w:val="19"/>
          <w:szCs w:val="19"/>
        </w:rPr>
        <w:t xml:space="preserve"> </w:t>
      </w:r>
      <w:r w:rsidR="002F6C80" w:rsidRPr="006D0BCF">
        <w:rPr>
          <w:rFonts w:ascii="Verdana" w:hAnsi="Verdana"/>
          <w:sz w:val="19"/>
          <w:szCs w:val="19"/>
        </w:rPr>
        <w:t xml:space="preserve">kérdések felvetésére </w:t>
      </w:r>
      <w:r w:rsidR="0077773E" w:rsidRPr="006D0BCF">
        <w:rPr>
          <w:rFonts w:ascii="Verdana" w:hAnsi="Verdana"/>
          <w:sz w:val="19"/>
          <w:szCs w:val="19"/>
        </w:rPr>
        <w:t xml:space="preserve">kérte a jelenlévőket. Nem volt kérdés, így </w:t>
      </w:r>
      <w:r w:rsidR="007C4F93" w:rsidRPr="006D0BCF">
        <w:rPr>
          <w:rFonts w:ascii="Verdana" w:hAnsi="Verdana"/>
          <w:sz w:val="19"/>
          <w:szCs w:val="19"/>
        </w:rPr>
        <w:t>megköszönte az</w:t>
      </w:r>
      <w:r w:rsidR="00EA30A1" w:rsidRPr="006D0BCF">
        <w:rPr>
          <w:rFonts w:ascii="Verdana" w:hAnsi="Verdana"/>
          <w:sz w:val="19"/>
          <w:szCs w:val="19"/>
        </w:rPr>
        <w:t xml:space="preserve"> aktív részvételt</w:t>
      </w:r>
      <w:r w:rsidR="00516E76" w:rsidRPr="006D0BCF">
        <w:rPr>
          <w:rFonts w:ascii="Verdana" w:hAnsi="Verdana"/>
          <w:sz w:val="19"/>
          <w:szCs w:val="19"/>
        </w:rPr>
        <w:t>,</w:t>
      </w:r>
      <w:r w:rsidR="00EA30A1" w:rsidRPr="006D0BCF">
        <w:rPr>
          <w:rFonts w:ascii="Verdana" w:hAnsi="Verdana"/>
          <w:sz w:val="19"/>
          <w:szCs w:val="19"/>
        </w:rPr>
        <w:t xml:space="preserve"> és bezárta </w:t>
      </w:r>
      <w:r w:rsidRPr="006D0BCF">
        <w:rPr>
          <w:rFonts w:ascii="Verdana" w:hAnsi="Verdana"/>
          <w:sz w:val="19"/>
          <w:szCs w:val="19"/>
        </w:rPr>
        <w:t>9</w:t>
      </w:r>
      <w:r w:rsidR="00EA30A1" w:rsidRPr="006D0BCF">
        <w:rPr>
          <w:rFonts w:ascii="Verdana" w:hAnsi="Verdana"/>
          <w:sz w:val="19"/>
          <w:szCs w:val="19"/>
        </w:rPr>
        <w:t>.</w:t>
      </w:r>
      <w:r w:rsidR="007C4F93" w:rsidRPr="006D0BCF">
        <w:rPr>
          <w:rFonts w:ascii="Verdana" w:hAnsi="Verdana"/>
          <w:sz w:val="19"/>
          <w:szCs w:val="19"/>
        </w:rPr>
        <w:t xml:space="preserve"> Szakmai Kerekasztalt.</w:t>
      </w:r>
    </w:p>
    <w:tbl>
      <w:tblPr>
        <w:tblW w:w="0" w:type="auto"/>
        <w:tblLook w:val="01E0" w:firstRow="1" w:lastRow="1" w:firstColumn="1" w:lastColumn="1" w:noHBand="0" w:noVBand="0"/>
      </w:tblPr>
      <w:tblGrid>
        <w:gridCol w:w="1984"/>
        <w:gridCol w:w="6942"/>
      </w:tblGrid>
      <w:tr w:rsidR="004672A5" w:rsidRPr="004672A5" w:rsidTr="008E1AAF">
        <w:tc>
          <w:tcPr>
            <w:tcW w:w="1984" w:type="dxa"/>
          </w:tcPr>
          <w:p w:rsidR="002D755D" w:rsidRPr="004672A5" w:rsidRDefault="00041200" w:rsidP="00EA5F28">
            <w:pPr>
              <w:spacing w:line="252" w:lineRule="auto"/>
              <w:ind w:firstLine="0"/>
              <w:contextualSpacing/>
              <w:rPr>
                <w:rFonts w:ascii="Verdana" w:hAnsi="Verdana"/>
                <w:sz w:val="19"/>
                <w:szCs w:val="19"/>
              </w:rPr>
            </w:pPr>
            <w:r w:rsidRPr="004672A5">
              <w:rPr>
                <w:rFonts w:ascii="Verdana" w:hAnsi="Verdana" w:cs="Arial"/>
                <w:spacing w:val="-6"/>
                <w:sz w:val="19"/>
                <w:szCs w:val="19"/>
              </w:rPr>
              <w:t>Hitelesítette</w:t>
            </w:r>
            <w:r w:rsidR="00C03E63" w:rsidRPr="004672A5">
              <w:rPr>
                <w:rFonts w:ascii="Verdana" w:hAnsi="Verdana"/>
                <w:bCs/>
                <w:sz w:val="19"/>
                <w:szCs w:val="19"/>
              </w:rPr>
              <w:t>:</w:t>
            </w:r>
          </w:p>
        </w:tc>
        <w:tc>
          <w:tcPr>
            <w:tcW w:w="6942" w:type="dxa"/>
          </w:tcPr>
          <w:p w:rsidR="002D755D" w:rsidRPr="004672A5" w:rsidRDefault="003115B0" w:rsidP="00EA5F28">
            <w:pPr>
              <w:spacing w:line="252" w:lineRule="auto"/>
              <w:contextualSpacing/>
              <w:jc w:val="center"/>
              <w:rPr>
                <w:rFonts w:ascii="Verdana" w:hAnsi="Verdana"/>
                <w:sz w:val="19"/>
                <w:szCs w:val="19"/>
              </w:rPr>
            </w:pPr>
            <w:r w:rsidRPr="004672A5">
              <w:rPr>
                <w:rFonts w:ascii="Verdana" w:hAnsi="Verdana"/>
                <w:sz w:val="19"/>
                <w:szCs w:val="19"/>
              </w:rPr>
              <w:t>………………………………………</w:t>
            </w:r>
            <w:r w:rsidR="00C03E63" w:rsidRPr="004672A5">
              <w:rPr>
                <w:rFonts w:ascii="Verdana" w:hAnsi="Verdana"/>
                <w:sz w:val="19"/>
                <w:szCs w:val="19"/>
              </w:rPr>
              <w:t>………………………..</w:t>
            </w:r>
          </w:p>
          <w:p w:rsidR="00C03E63" w:rsidRPr="004672A5" w:rsidRDefault="00C03E63" w:rsidP="00EA5F28">
            <w:pPr>
              <w:tabs>
                <w:tab w:val="left" w:pos="480"/>
              </w:tabs>
              <w:spacing w:line="252" w:lineRule="auto"/>
              <w:ind w:firstLine="0"/>
              <w:contextualSpacing/>
              <w:jc w:val="center"/>
              <w:rPr>
                <w:rFonts w:ascii="Verdana" w:hAnsi="Verdana"/>
                <w:bCs/>
                <w:sz w:val="19"/>
                <w:szCs w:val="19"/>
              </w:rPr>
            </w:pPr>
            <w:r w:rsidRPr="004672A5">
              <w:rPr>
                <w:rFonts w:ascii="Verdana" w:hAnsi="Verdana"/>
                <w:bCs/>
                <w:sz w:val="19"/>
                <w:szCs w:val="19"/>
              </w:rPr>
              <w:t>Dr. Szigeti Ferenc</w:t>
            </w:r>
          </w:p>
          <w:p w:rsidR="00483F11" w:rsidRPr="004672A5" w:rsidRDefault="00C03E63" w:rsidP="008E1AAF">
            <w:pPr>
              <w:spacing w:after="600" w:line="252" w:lineRule="auto"/>
              <w:jc w:val="center"/>
              <w:rPr>
                <w:rFonts w:ascii="Verdana" w:hAnsi="Verdana"/>
                <w:sz w:val="19"/>
                <w:szCs w:val="19"/>
              </w:rPr>
            </w:pPr>
            <w:r w:rsidRPr="004672A5">
              <w:rPr>
                <w:rFonts w:ascii="Verdana" w:hAnsi="Verdana"/>
                <w:bCs/>
                <w:sz w:val="19"/>
                <w:szCs w:val="19"/>
              </w:rPr>
              <w:lastRenderedPageBreak/>
              <w:t>szakmai vezető</w:t>
            </w:r>
          </w:p>
        </w:tc>
      </w:tr>
    </w:tbl>
    <w:p w:rsidR="00041200" w:rsidRDefault="00041200" w:rsidP="006D0BCF">
      <w:pPr>
        <w:tabs>
          <w:tab w:val="center" w:pos="2268"/>
          <w:tab w:val="left" w:pos="4820"/>
          <w:tab w:val="center" w:pos="5954"/>
          <w:tab w:val="center" w:pos="7655"/>
        </w:tabs>
        <w:spacing w:line="252" w:lineRule="auto"/>
        <w:ind w:left="425" w:hanging="425"/>
        <w:contextualSpacing/>
        <w:rPr>
          <w:rFonts w:ascii="Verdana" w:hAnsi="Verdana" w:cs="Arial"/>
          <w:spacing w:val="-6"/>
          <w:sz w:val="19"/>
          <w:szCs w:val="19"/>
        </w:rPr>
      </w:pPr>
      <w:r w:rsidRPr="00F52D81">
        <w:rPr>
          <w:rFonts w:ascii="Verdana" w:hAnsi="Verdana" w:cs="Arial"/>
          <w:spacing w:val="-6"/>
          <w:sz w:val="19"/>
          <w:szCs w:val="19"/>
        </w:rPr>
        <w:lastRenderedPageBreak/>
        <w:t>Lejegyezte:</w:t>
      </w:r>
    </w:p>
    <w:p w:rsidR="00041200" w:rsidRPr="00F52D81" w:rsidRDefault="00041200" w:rsidP="006D0BCF">
      <w:pPr>
        <w:spacing w:line="252" w:lineRule="auto"/>
        <w:contextualSpacing/>
        <w:jc w:val="center"/>
        <w:rPr>
          <w:rFonts w:ascii="Verdana" w:hAnsi="Verdana"/>
          <w:sz w:val="19"/>
          <w:szCs w:val="19"/>
        </w:rPr>
      </w:pPr>
      <w:r w:rsidRPr="00F52D81">
        <w:rPr>
          <w:rFonts w:ascii="Verdana" w:hAnsi="Verdana" w:cs="Arial"/>
          <w:spacing w:val="-6"/>
          <w:sz w:val="19"/>
          <w:szCs w:val="19"/>
        </w:rPr>
        <w:tab/>
      </w:r>
      <w:r w:rsidRPr="00F52D81">
        <w:rPr>
          <w:rFonts w:ascii="Verdana" w:hAnsi="Verdana" w:cs="Arial"/>
          <w:spacing w:val="-6"/>
          <w:sz w:val="19"/>
          <w:szCs w:val="19"/>
        </w:rPr>
        <w:tab/>
      </w:r>
      <w:r w:rsidR="00194691">
        <w:rPr>
          <w:rFonts w:ascii="Verdana" w:hAnsi="Verdana" w:cs="Arial"/>
          <w:spacing w:val="-6"/>
          <w:sz w:val="19"/>
          <w:szCs w:val="19"/>
        </w:rPr>
        <w:tab/>
      </w:r>
      <w:r w:rsidRPr="00F52D81">
        <w:rPr>
          <w:rFonts w:ascii="Verdana" w:hAnsi="Verdana"/>
          <w:sz w:val="19"/>
          <w:szCs w:val="19"/>
        </w:rPr>
        <w:t>………………………………………………………………..</w:t>
      </w:r>
    </w:p>
    <w:p w:rsidR="00041200" w:rsidRPr="00F52D81" w:rsidRDefault="00041200" w:rsidP="006D0BCF">
      <w:pPr>
        <w:tabs>
          <w:tab w:val="center" w:pos="5812"/>
        </w:tabs>
        <w:spacing w:line="252" w:lineRule="auto"/>
        <w:ind w:left="425" w:hanging="425"/>
        <w:contextualSpacing/>
        <w:rPr>
          <w:rFonts w:ascii="Verdana" w:hAnsi="Verdana" w:cs="Arial"/>
          <w:sz w:val="19"/>
          <w:szCs w:val="19"/>
        </w:rPr>
      </w:pPr>
      <w:r w:rsidRPr="00F52D81">
        <w:rPr>
          <w:rFonts w:ascii="Verdana" w:hAnsi="Verdana" w:cs="Arial"/>
          <w:spacing w:val="-6"/>
          <w:sz w:val="19"/>
          <w:szCs w:val="19"/>
        </w:rPr>
        <w:tab/>
      </w:r>
      <w:r w:rsidRPr="00F52D81">
        <w:rPr>
          <w:rFonts w:ascii="Verdana" w:hAnsi="Verdana" w:cs="Arial"/>
          <w:spacing w:val="-6"/>
          <w:sz w:val="19"/>
          <w:szCs w:val="19"/>
        </w:rPr>
        <w:tab/>
        <w:t>Pappné Garai Anetta</w:t>
      </w:r>
    </w:p>
    <w:p w:rsidR="00041200" w:rsidRPr="00F52D81" w:rsidRDefault="00041200" w:rsidP="006D0BCF">
      <w:pPr>
        <w:tabs>
          <w:tab w:val="center" w:pos="5812"/>
        </w:tabs>
        <w:spacing w:line="252" w:lineRule="auto"/>
        <w:ind w:left="425" w:hanging="425"/>
        <w:contextualSpacing/>
        <w:rPr>
          <w:rFonts w:ascii="Verdana" w:hAnsi="Verdana" w:cs="Arial"/>
          <w:spacing w:val="-6"/>
          <w:sz w:val="19"/>
          <w:szCs w:val="19"/>
        </w:rPr>
      </w:pPr>
      <w:r w:rsidRPr="00F52D81">
        <w:rPr>
          <w:rFonts w:ascii="Verdana" w:hAnsi="Verdana" w:cs="Arial"/>
          <w:spacing w:val="-6"/>
          <w:sz w:val="19"/>
          <w:szCs w:val="19"/>
        </w:rPr>
        <w:tab/>
      </w:r>
      <w:r w:rsidRPr="00F52D81">
        <w:rPr>
          <w:rFonts w:ascii="Verdana" w:hAnsi="Verdana" w:cs="Arial"/>
          <w:spacing w:val="-6"/>
          <w:sz w:val="19"/>
          <w:szCs w:val="19"/>
        </w:rPr>
        <w:tab/>
      </w:r>
      <w:proofErr w:type="gramStart"/>
      <w:r w:rsidRPr="00F52D81">
        <w:rPr>
          <w:rFonts w:ascii="Verdana" w:hAnsi="Verdana" w:cs="Arial"/>
          <w:spacing w:val="-6"/>
          <w:sz w:val="19"/>
          <w:szCs w:val="19"/>
        </w:rPr>
        <w:t>jegyzőkönyvvezető</w:t>
      </w:r>
      <w:proofErr w:type="gramEnd"/>
      <w:r w:rsidRPr="00F52D81">
        <w:rPr>
          <w:rFonts w:ascii="Verdana" w:hAnsi="Verdana" w:cs="Arial"/>
          <w:spacing w:val="-6"/>
          <w:sz w:val="19"/>
          <w:szCs w:val="19"/>
        </w:rPr>
        <w:t>, koordinátor</w:t>
      </w:r>
    </w:p>
    <w:sectPr w:rsidR="00041200" w:rsidRPr="00F52D81" w:rsidSect="00BC307B">
      <w:headerReference w:type="default" r:id="rId8"/>
      <w:footerReference w:type="default" r:id="rId9"/>
      <w:pgSz w:w="11907" w:h="16840" w:code="9"/>
      <w:pgMar w:top="2127" w:right="1134" w:bottom="567" w:left="1134"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7" w:rsidRDefault="00A00377">
      <w:r>
        <w:separator/>
      </w:r>
    </w:p>
  </w:endnote>
  <w:endnote w:type="continuationSeparator" w:id="0">
    <w:p w:rsidR="00A00377" w:rsidRDefault="00A0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Pr="004F030B" w:rsidRDefault="004417D0" w:rsidP="006720FA">
    <w:pPr>
      <w:pStyle w:val="llb"/>
      <w:ind w:right="-1134"/>
      <w:jc w:val="right"/>
    </w:pPr>
    <w:r>
      <w:rPr>
        <w:noProof/>
      </w:rPr>
      <w:drawing>
        <wp:inline distT="0" distB="0" distL="0" distR="0" wp14:anchorId="374E764B" wp14:editId="581CF888">
          <wp:extent cx="1479600" cy="1022400"/>
          <wp:effectExtent l="0" t="0" r="6350" b="635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1022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7" w:rsidRDefault="00A00377">
      <w:r>
        <w:separator/>
      </w:r>
    </w:p>
  </w:footnote>
  <w:footnote w:type="continuationSeparator" w:id="0">
    <w:p w:rsidR="00A00377" w:rsidRDefault="00A00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Default="004417D0" w:rsidP="001E60BD">
    <w:pPr>
      <w:ind w:hanging="142"/>
      <w:jc w:val="center"/>
      <w:rPr>
        <w:rFonts w:ascii="Verdana" w:hAnsi="Verdana"/>
        <w:b/>
        <w:bCs/>
        <w:sz w:val="16"/>
        <w:szCs w:val="16"/>
      </w:rPr>
    </w:pPr>
    <w:r>
      <w:rPr>
        <w:rFonts w:ascii="Verdana" w:hAnsi="Verdana"/>
        <w:b/>
        <w:noProof/>
        <w:sz w:val="16"/>
        <w:szCs w:val="16"/>
      </w:rPr>
      <w:drawing>
        <wp:inline distT="0" distB="0" distL="0" distR="0" wp14:anchorId="737B38A1" wp14:editId="593871CC">
          <wp:extent cx="680400" cy="684000"/>
          <wp:effectExtent l="0" t="0" r="5715" b="190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84000"/>
                  </a:xfrm>
                  <a:prstGeom prst="rect">
                    <a:avLst/>
                  </a:prstGeom>
                  <a:noFill/>
                </pic:spPr>
              </pic:pic>
            </a:graphicData>
          </a:graphic>
        </wp:inline>
      </w:drawing>
    </w:r>
  </w:p>
  <w:p w:rsidR="00534C40" w:rsidRDefault="00534C40" w:rsidP="00525E82">
    <w:pPr>
      <w:tabs>
        <w:tab w:val="left" w:pos="2970"/>
        <w:tab w:val="center" w:pos="4961"/>
      </w:tabs>
      <w:jc w:val="center"/>
      <w:rPr>
        <w:rFonts w:ascii="Verdana" w:hAnsi="Verdana"/>
        <w:b/>
        <w:sz w:val="20"/>
      </w:rPr>
    </w:pPr>
    <w:r w:rsidRPr="00217692">
      <w:rPr>
        <w:rFonts w:ascii="Verdana" w:hAnsi="Verdana"/>
        <w:b/>
        <w:sz w:val="20"/>
      </w:rPr>
      <w:t>EFOP-</w:t>
    </w:r>
    <w:r>
      <w:rPr>
        <w:rFonts w:ascii="Verdana" w:hAnsi="Verdana"/>
        <w:b/>
        <w:sz w:val="20"/>
      </w:rPr>
      <w:t>3.</w:t>
    </w:r>
    <w:r w:rsidRPr="007E2BE0">
      <w:rPr>
        <w:rFonts w:ascii="Verdana" w:hAnsi="Verdana"/>
        <w:b/>
        <w:sz w:val="20"/>
      </w:rPr>
      <w:t>5</w:t>
    </w:r>
    <w:r>
      <w:rPr>
        <w:rFonts w:ascii="Verdana" w:hAnsi="Verdana"/>
        <w:b/>
        <w:sz w:val="20"/>
      </w:rPr>
      <w:t xml:space="preserve">.1-16-2017-00017 </w:t>
    </w:r>
  </w:p>
  <w:p w:rsidR="00534C40" w:rsidRDefault="00534C40" w:rsidP="00534C40">
    <w:pPr>
      <w:tabs>
        <w:tab w:val="left" w:pos="2970"/>
        <w:tab w:val="center" w:pos="4961"/>
      </w:tabs>
      <w:jc w:val="center"/>
      <w:rPr>
        <w:rFonts w:ascii="Verdana" w:hAnsi="Verdana"/>
        <w:b/>
        <w:i/>
        <w:sz w:val="20"/>
      </w:rPr>
    </w:pPr>
    <w:r w:rsidRPr="00217692">
      <w:rPr>
        <w:rFonts w:ascii="Verdana" w:hAnsi="Verdana"/>
        <w:b/>
        <w:i/>
        <w:sz w:val="20"/>
      </w:rPr>
      <w:t>„</w:t>
    </w:r>
    <w:r>
      <w:rPr>
        <w:rFonts w:ascii="Verdana" w:hAnsi="Verdana"/>
        <w:b/>
        <w:i/>
        <w:sz w:val="20"/>
      </w:rPr>
      <w:t xml:space="preserve">NYE-DUÁL- Új utakon a duális felsőoktatással a Nyíregyházi Egyetemen, </w:t>
    </w:r>
  </w:p>
  <w:p w:rsidR="00534C40" w:rsidRDefault="00534C40" w:rsidP="00534C40">
    <w:pPr>
      <w:tabs>
        <w:tab w:val="left" w:pos="2970"/>
        <w:tab w:val="center" w:pos="4961"/>
      </w:tabs>
      <w:jc w:val="center"/>
      <w:rPr>
        <w:rFonts w:ascii="Verdana" w:hAnsi="Verdana"/>
        <w:b/>
        <w:i/>
        <w:sz w:val="20"/>
      </w:rPr>
    </w:pPr>
    <w:proofErr w:type="gramStart"/>
    <w:r>
      <w:rPr>
        <w:rFonts w:ascii="Verdana" w:hAnsi="Verdana"/>
        <w:b/>
        <w:i/>
        <w:sz w:val="20"/>
      </w:rPr>
      <w:t>az</w:t>
    </w:r>
    <w:proofErr w:type="gramEnd"/>
    <w:r>
      <w:rPr>
        <w:rFonts w:ascii="Verdana" w:hAnsi="Verdana"/>
        <w:b/>
        <w:i/>
        <w:sz w:val="20"/>
      </w:rPr>
      <w:t xml:space="preserve"> Északkelet-Magyarországi térség felemelkedéséért</w:t>
    </w:r>
    <w:r w:rsidRPr="00217692">
      <w:rPr>
        <w:rFonts w:ascii="Verdana" w:hAnsi="Verdana"/>
        <w:b/>
        <w:i/>
        <w:sz w:val="20"/>
      </w:rPr>
      <w:t>”</w:t>
    </w:r>
    <w:r>
      <w:rPr>
        <w:rFonts w:ascii="Verdana" w:hAnsi="Verdana"/>
        <w:b/>
        <w:i/>
        <w:sz w:val="20"/>
      </w:rPr>
      <w:t xml:space="preserve"> </w:t>
    </w:r>
  </w:p>
  <w:p w:rsidR="00534C40" w:rsidRPr="00534C40" w:rsidRDefault="00726915" w:rsidP="00534C40">
    <w:pPr>
      <w:tabs>
        <w:tab w:val="left" w:pos="2970"/>
        <w:tab w:val="center" w:pos="4961"/>
      </w:tabs>
      <w:jc w:val="center"/>
      <w:rPr>
        <w:rFonts w:ascii="Verdana" w:hAnsi="Verdana"/>
        <w:b/>
        <w:i/>
        <w:sz w:val="12"/>
        <w:szCs w:val="12"/>
      </w:rPr>
    </w:pPr>
    <w:r>
      <w:rPr>
        <w:rFonts w:ascii="Verdana" w:hAnsi="Verdana"/>
        <w:b/>
        <w:noProof/>
        <w:sz w:val="16"/>
        <w:szCs w:val="16"/>
      </w:rPr>
      <mc:AlternateContent>
        <mc:Choice Requires="wps">
          <w:drawing>
            <wp:anchor distT="0" distB="0" distL="114300" distR="114300" simplePos="0" relativeHeight="251657216" behindDoc="0" locked="0" layoutInCell="1" allowOverlap="1" wp14:anchorId="7CF7DF40" wp14:editId="4C3CA77D">
              <wp:simplePos x="0" y="0"/>
              <wp:positionH relativeFrom="page">
                <wp:align>left</wp:align>
              </wp:positionH>
              <wp:positionV relativeFrom="paragraph">
                <wp:posOffset>170815</wp:posOffset>
              </wp:positionV>
              <wp:extent cx="10572750" cy="7620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0" cy="76200"/>
                      </a:xfrm>
                      <a:prstGeom prst="straightConnector1">
                        <a:avLst/>
                      </a:prstGeom>
                      <a:noFill/>
                      <a:ln w="1905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F57B1" id="_x0000_t32" coordsize="21600,21600" o:spt="32" o:oned="t" path="m,l21600,21600e" filled="f">
              <v:path arrowok="t" fillok="f" o:connecttype="none"/>
              <o:lock v:ext="edit" shapetype="t"/>
            </v:shapetype>
            <v:shape id="AutoShape 7" o:spid="_x0000_s1026" type="#_x0000_t32" style="position:absolute;margin-left:0;margin-top:13.45pt;width:832.5pt;height: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" strokecolor="#06c" strokeweight="1.5pt">
              <w10:wrap anchorx="page"/>
            </v:shape>
          </w:pict>
        </mc:Fallback>
      </mc:AlternateContent>
    </w:r>
  </w:p>
  <w:p w:rsidR="004417D0" w:rsidRPr="00525E82" w:rsidRDefault="004417D0" w:rsidP="00534C40">
    <w:pPr>
      <w:tabs>
        <w:tab w:val="left" w:pos="2970"/>
        <w:tab w:val="center" w:pos="4961"/>
      </w:tabs>
      <w:rPr>
        <w:rFonts w:ascii="Verdana" w:hAnsi="Verdana"/>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0CB"/>
    <w:multiLevelType w:val="hybridMultilevel"/>
    <w:tmpl w:val="52388106"/>
    <w:lvl w:ilvl="0" w:tplc="5DDC1A68">
      <w:numFmt w:val="bullet"/>
      <w:lvlText w:val="-"/>
      <w:lvlJc w:val="left"/>
      <w:pPr>
        <w:ind w:left="644" w:hanging="360"/>
      </w:pPr>
      <w:rPr>
        <w:rFonts w:ascii="Verdana" w:eastAsia="Times New Roman" w:hAnsi="Verdana"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09ED6CBE"/>
    <w:multiLevelType w:val="multilevel"/>
    <w:tmpl w:val="029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76890"/>
    <w:multiLevelType w:val="hybridMultilevel"/>
    <w:tmpl w:val="5D8AD2A0"/>
    <w:lvl w:ilvl="0" w:tplc="6D9A160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E337556"/>
    <w:multiLevelType w:val="hybridMultilevel"/>
    <w:tmpl w:val="8D160CD2"/>
    <w:lvl w:ilvl="0" w:tplc="5914A662">
      <w:start w:val="1"/>
      <w:numFmt w:val="bullet"/>
      <w:lvlText w:val=""/>
      <w:lvlJc w:val="left"/>
      <w:pPr>
        <w:ind w:left="-444" w:hanging="360"/>
      </w:pPr>
      <w:rPr>
        <w:rFonts w:ascii="Symbol" w:hAnsi="Symbol" w:hint="default"/>
      </w:rPr>
    </w:lvl>
    <w:lvl w:ilvl="1" w:tplc="040E0003" w:tentative="1">
      <w:start w:val="1"/>
      <w:numFmt w:val="bullet"/>
      <w:lvlText w:val="o"/>
      <w:lvlJc w:val="left"/>
      <w:pPr>
        <w:ind w:left="276" w:hanging="360"/>
      </w:pPr>
      <w:rPr>
        <w:rFonts w:ascii="Courier New" w:hAnsi="Courier New" w:cs="Courier New" w:hint="default"/>
      </w:rPr>
    </w:lvl>
    <w:lvl w:ilvl="2" w:tplc="040E0005" w:tentative="1">
      <w:start w:val="1"/>
      <w:numFmt w:val="bullet"/>
      <w:lvlText w:val=""/>
      <w:lvlJc w:val="left"/>
      <w:pPr>
        <w:ind w:left="996" w:hanging="360"/>
      </w:pPr>
      <w:rPr>
        <w:rFonts w:ascii="Wingdings" w:hAnsi="Wingdings" w:hint="default"/>
      </w:rPr>
    </w:lvl>
    <w:lvl w:ilvl="3" w:tplc="040E0001" w:tentative="1">
      <w:start w:val="1"/>
      <w:numFmt w:val="bullet"/>
      <w:lvlText w:val=""/>
      <w:lvlJc w:val="left"/>
      <w:pPr>
        <w:ind w:left="1716" w:hanging="360"/>
      </w:pPr>
      <w:rPr>
        <w:rFonts w:ascii="Symbol" w:hAnsi="Symbol" w:hint="default"/>
      </w:rPr>
    </w:lvl>
    <w:lvl w:ilvl="4" w:tplc="040E0003" w:tentative="1">
      <w:start w:val="1"/>
      <w:numFmt w:val="bullet"/>
      <w:lvlText w:val="o"/>
      <w:lvlJc w:val="left"/>
      <w:pPr>
        <w:ind w:left="2436" w:hanging="360"/>
      </w:pPr>
      <w:rPr>
        <w:rFonts w:ascii="Courier New" w:hAnsi="Courier New" w:cs="Courier New" w:hint="default"/>
      </w:rPr>
    </w:lvl>
    <w:lvl w:ilvl="5" w:tplc="040E0005" w:tentative="1">
      <w:start w:val="1"/>
      <w:numFmt w:val="bullet"/>
      <w:lvlText w:val=""/>
      <w:lvlJc w:val="left"/>
      <w:pPr>
        <w:ind w:left="3156" w:hanging="360"/>
      </w:pPr>
      <w:rPr>
        <w:rFonts w:ascii="Wingdings" w:hAnsi="Wingdings" w:hint="default"/>
      </w:rPr>
    </w:lvl>
    <w:lvl w:ilvl="6" w:tplc="040E0001" w:tentative="1">
      <w:start w:val="1"/>
      <w:numFmt w:val="bullet"/>
      <w:lvlText w:val=""/>
      <w:lvlJc w:val="left"/>
      <w:pPr>
        <w:ind w:left="3876" w:hanging="360"/>
      </w:pPr>
      <w:rPr>
        <w:rFonts w:ascii="Symbol" w:hAnsi="Symbol" w:hint="default"/>
      </w:rPr>
    </w:lvl>
    <w:lvl w:ilvl="7" w:tplc="040E0003" w:tentative="1">
      <w:start w:val="1"/>
      <w:numFmt w:val="bullet"/>
      <w:lvlText w:val="o"/>
      <w:lvlJc w:val="left"/>
      <w:pPr>
        <w:ind w:left="4596" w:hanging="360"/>
      </w:pPr>
      <w:rPr>
        <w:rFonts w:ascii="Courier New" w:hAnsi="Courier New" w:cs="Courier New" w:hint="default"/>
      </w:rPr>
    </w:lvl>
    <w:lvl w:ilvl="8" w:tplc="040E0005" w:tentative="1">
      <w:start w:val="1"/>
      <w:numFmt w:val="bullet"/>
      <w:lvlText w:val=""/>
      <w:lvlJc w:val="left"/>
      <w:pPr>
        <w:ind w:left="5316" w:hanging="360"/>
      </w:pPr>
      <w:rPr>
        <w:rFonts w:ascii="Wingdings" w:hAnsi="Wingdings" w:hint="default"/>
      </w:rPr>
    </w:lvl>
  </w:abstractNum>
  <w:abstractNum w:abstractNumId="4" w15:restartNumberingAfterBreak="0">
    <w:nsid w:val="1248164B"/>
    <w:multiLevelType w:val="hybridMultilevel"/>
    <w:tmpl w:val="E986516E"/>
    <w:lvl w:ilvl="0" w:tplc="6D9A160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1831424D"/>
    <w:multiLevelType w:val="hybridMultilevel"/>
    <w:tmpl w:val="74A68F88"/>
    <w:lvl w:ilvl="0" w:tplc="47D8806E">
      <w:start w:val="1"/>
      <w:numFmt w:val="bullet"/>
      <w:lvlText w:val="−"/>
      <w:lvlJc w:val="left"/>
      <w:pPr>
        <w:ind w:left="644" w:hanging="360"/>
      </w:pPr>
      <w:rPr>
        <w:rFonts w:ascii="Calibri" w:hAnsi="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 w15:restartNumberingAfterBreak="0">
    <w:nsid w:val="1B8A419F"/>
    <w:multiLevelType w:val="hybridMultilevel"/>
    <w:tmpl w:val="878C87A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15:restartNumberingAfterBreak="0">
    <w:nsid w:val="1C2D0E60"/>
    <w:multiLevelType w:val="hybridMultilevel"/>
    <w:tmpl w:val="52F05B80"/>
    <w:lvl w:ilvl="0" w:tplc="5914A662">
      <w:start w:val="1"/>
      <w:numFmt w:val="bullet"/>
      <w:lvlText w:val=""/>
      <w:lvlJc w:val="left"/>
      <w:pPr>
        <w:ind w:left="0" w:hanging="360"/>
      </w:pPr>
      <w:rPr>
        <w:rFonts w:ascii="Symbol" w:hAnsi="Symbol"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8" w15:restartNumberingAfterBreak="0">
    <w:nsid w:val="26D87103"/>
    <w:multiLevelType w:val="hybridMultilevel"/>
    <w:tmpl w:val="31DC338E"/>
    <w:lvl w:ilvl="0" w:tplc="E0F4AF8C">
      <w:numFmt w:val="bullet"/>
      <w:lvlText w:val="-"/>
      <w:lvlJc w:val="left"/>
      <w:pPr>
        <w:ind w:left="644" w:hanging="360"/>
      </w:pPr>
      <w:rPr>
        <w:rFonts w:ascii="Verdana" w:eastAsia="Times New Roman" w:hAnsi="Verdana"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15:restartNumberingAfterBreak="0">
    <w:nsid w:val="27937A4B"/>
    <w:multiLevelType w:val="hybridMultilevel"/>
    <w:tmpl w:val="B0262C86"/>
    <w:lvl w:ilvl="0" w:tplc="47D8806E">
      <w:start w:val="1"/>
      <w:numFmt w:val="bullet"/>
      <w:lvlText w:val="−"/>
      <w:lvlJc w:val="left"/>
      <w:pPr>
        <w:ind w:left="644" w:hanging="360"/>
      </w:pPr>
      <w:rPr>
        <w:rFonts w:ascii="Calibri" w:hAnsi="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15:restartNumberingAfterBreak="0">
    <w:nsid w:val="293F0FD7"/>
    <w:multiLevelType w:val="hybridMultilevel"/>
    <w:tmpl w:val="D94AA11E"/>
    <w:lvl w:ilvl="0" w:tplc="5914A66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9E90CE3"/>
    <w:multiLevelType w:val="hybridMultilevel"/>
    <w:tmpl w:val="24A2C90C"/>
    <w:lvl w:ilvl="0" w:tplc="3062655E">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FF7ED2"/>
    <w:multiLevelType w:val="hybridMultilevel"/>
    <w:tmpl w:val="1DFA5ECC"/>
    <w:lvl w:ilvl="0" w:tplc="5914A66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15:restartNumberingAfterBreak="0">
    <w:nsid w:val="38666353"/>
    <w:multiLevelType w:val="hybridMultilevel"/>
    <w:tmpl w:val="5D60C15C"/>
    <w:lvl w:ilvl="0" w:tplc="47D8806E">
      <w:start w:val="1"/>
      <w:numFmt w:val="bullet"/>
      <w:lvlText w:val="−"/>
      <w:lvlJc w:val="left"/>
      <w:pPr>
        <w:ind w:left="644" w:hanging="360"/>
      </w:pPr>
      <w:rPr>
        <w:rFonts w:ascii="Calibri" w:hAnsi="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4" w15:restartNumberingAfterBreak="0">
    <w:nsid w:val="3A865EE4"/>
    <w:multiLevelType w:val="hybridMultilevel"/>
    <w:tmpl w:val="2C9CBFEE"/>
    <w:lvl w:ilvl="0" w:tplc="5914A66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060376"/>
    <w:multiLevelType w:val="hybridMultilevel"/>
    <w:tmpl w:val="F66C34DE"/>
    <w:lvl w:ilvl="0" w:tplc="BD727070">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3ECF5B2D"/>
    <w:multiLevelType w:val="hybridMultilevel"/>
    <w:tmpl w:val="23CE0452"/>
    <w:lvl w:ilvl="0" w:tplc="5914A662">
      <w:start w:val="1"/>
      <w:numFmt w:val="bullet"/>
      <w:lvlText w:val=""/>
      <w:lvlJc w:val="left"/>
      <w:pPr>
        <w:ind w:left="76" w:hanging="360"/>
      </w:pPr>
      <w:rPr>
        <w:rFonts w:ascii="Symbol" w:hAnsi="Symbol" w:hint="default"/>
      </w:rPr>
    </w:lvl>
    <w:lvl w:ilvl="1" w:tplc="040E0003" w:tentative="1">
      <w:start w:val="1"/>
      <w:numFmt w:val="bullet"/>
      <w:lvlText w:val="o"/>
      <w:lvlJc w:val="left"/>
      <w:pPr>
        <w:ind w:left="796" w:hanging="360"/>
      </w:pPr>
      <w:rPr>
        <w:rFonts w:ascii="Courier New" w:hAnsi="Courier New" w:cs="Courier New" w:hint="default"/>
      </w:rPr>
    </w:lvl>
    <w:lvl w:ilvl="2" w:tplc="040E0005" w:tentative="1">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17" w15:restartNumberingAfterBreak="0">
    <w:nsid w:val="41E07CCE"/>
    <w:multiLevelType w:val="hybridMultilevel"/>
    <w:tmpl w:val="A29EFD06"/>
    <w:lvl w:ilvl="0" w:tplc="5914A66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5D302D2"/>
    <w:multiLevelType w:val="hybridMultilevel"/>
    <w:tmpl w:val="DB7CA75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7B246F6"/>
    <w:multiLevelType w:val="hybridMultilevel"/>
    <w:tmpl w:val="423C73AC"/>
    <w:lvl w:ilvl="0" w:tplc="5914A66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15:restartNumberingAfterBreak="0">
    <w:nsid w:val="505E7E99"/>
    <w:multiLevelType w:val="hybridMultilevel"/>
    <w:tmpl w:val="B002D08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4F7D38"/>
    <w:multiLevelType w:val="hybridMultilevel"/>
    <w:tmpl w:val="518CFA3C"/>
    <w:lvl w:ilvl="0" w:tplc="5914A66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15:restartNumberingAfterBreak="0">
    <w:nsid w:val="52B41C3D"/>
    <w:multiLevelType w:val="hybridMultilevel"/>
    <w:tmpl w:val="FF60B4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B35D78"/>
    <w:multiLevelType w:val="hybridMultilevel"/>
    <w:tmpl w:val="14181B5E"/>
    <w:lvl w:ilvl="0" w:tplc="5914A66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4" w15:restartNumberingAfterBreak="0">
    <w:nsid w:val="57F34C10"/>
    <w:multiLevelType w:val="hybridMultilevel"/>
    <w:tmpl w:val="8B3E457A"/>
    <w:lvl w:ilvl="0" w:tplc="47D8806E">
      <w:start w:val="1"/>
      <w:numFmt w:val="bullet"/>
      <w:lvlText w:val="−"/>
      <w:lvlJc w:val="left"/>
      <w:pPr>
        <w:ind w:left="644" w:hanging="360"/>
      </w:pPr>
      <w:rPr>
        <w:rFonts w:ascii="Calibri" w:hAnsi="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5" w15:restartNumberingAfterBreak="0">
    <w:nsid w:val="5A1E7B6D"/>
    <w:multiLevelType w:val="hybridMultilevel"/>
    <w:tmpl w:val="AA46D24C"/>
    <w:lvl w:ilvl="0" w:tplc="6D9A160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15C444E"/>
    <w:multiLevelType w:val="hybridMultilevel"/>
    <w:tmpl w:val="4EBE5A8E"/>
    <w:lvl w:ilvl="0" w:tplc="5914A66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15:restartNumberingAfterBreak="0">
    <w:nsid w:val="67463752"/>
    <w:multiLevelType w:val="hybridMultilevel"/>
    <w:tmpl w:val="1562A38C"/>
    <w:lvl w:ilvl="0" w:tplc="5914A662">
      <w:start w:val="1"/>
      <w:numFmt w:val="bullet"/>
      <w:lvlText w:val=""/>
      <w:lvlJc w:val="left"/>
      <w:pPr>
        <w:ind w:left="720" w:hanging="360"/>
      </w:pPr>
      <w:rPr>
        <w:rFonts w:ascii="Symbol" w:hAnsi="Symbol" w:hint="default"/>
      </w:rPr>
    </w:lvl>
    <w:lvl w:ilvl="1" w:tplc="5914A66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A503E04"/>
    <w:multiLevelType w:val="hybridMultilevel"/>
    <w:tmpl w:val="BE6E1522"/>
    <w:lvl w:ilvl="0" w:tplc="5914A66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DE14BE"/>
    <w:multiLevelType w:val="hybridMultilevel"/>
    <w:tmpl w:val="C8A4B358"/>
    <w:lvl w:ilvl="0" w:tplc="6D9A160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7B3C04E2"/>
    <w:multiLevelType w:val="hybridMultilevel"/>
    <w:tmpl w:val="0E461A4C"/>
    <w:lvl w:ilvl="0" w:tplc="BD727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BDA2E98"/>
    <w:multiLevelType w:val="hybridMultilevel"/>
    <w:tmpl w:val="8258D4AA"/>
    <w:lvl w:ilvl="0" w:tplc="BD727070">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15:restartNumberingAfterBreak="0">
    <w:nsid w:val="7C941D6A"/>
    <w:multiLevelType w:val="hybridMultilevel"/>
    <w:tmpl w:val="2114823C"/>
    <w:lvl w:ilvl="0" w:tplc="BD72707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F5E0091"/>
    <w:multiLevelType w:val="hybridMultilevel"/>
    <w:tmpl w:val="BF5CD0AA"/>
    <w:lvl w:ilvl="0" w:tplc="5914A662">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22"/>
  </w:num>
  <w:num w:numId="2">
    <w:abstractNumId w:val="9"/>
  </w:num>
  <w:num w:numId="3">
    <w:abstractNumId w:val="24"/>
  </w:num>
  <w:num w:numId="4">
    <w:abstractNumId w:val="5"/>
  </w:num>
  <w:num w:numId="5">
    <w:abstractNumId w:val="13"/>
  </w:num>
  <w:num w:numId="6">
    <w:abstractNumId w:val="12"/>
  </w:num>
  <w:num w:numId="7">
    <w:abstractNumId w:val="14"/>
  </w:num>
  <w:num w:numId="8">
    <w:abstractNumId w:val="21"/>
  </w:num>
  <w:num w:numId="9">
    <w:abstractNumId w:val="19"/>
  </w:num>
  <w:num w:numId="10">
    <w:abstractNumId w:val="33"/>
  </w:num>
  <w:num w:numId="11">
    <w:abstractNumId w:val="10"/>
  </w:num>
  <w:num w:numId="12">
    <w:abstractNumId w:val="26"/>
  </w:num>
  <w:num w:numId="13">
    <w:abstractNumId w:val="3"/>
  </w:num>
  <w:num w:numId="14">
    <w:abstractNumId w:val="28"/>
  </w:num>
  <w:num w:numId="15">
    <w:abstractNumId w:val="27"/>
  </w:num>
  <w:num w:numId="16">
    <w:abstractNumId w:val="6"/>
  </w:num>
  <w:num w:numId="17">
    <w:abstractNumId w:val="16"/>
  </w:num>
  <w:num w:numId="18">
    <w:abstractNumId w:val="17"/>
  </w:num>
  <w:num w:numId="19">
    <w:abstractNumId w:val="23"/>
  </w:num>
  <w:num w:numId="20">
    <w:abstractNumId w:val="7"/>
  </w:num>
  <w:num w:numId="21">
    <w:abstractNumId w:val="0"/>
  </w:num>
  <w:num w:numId="22">
    <w:abstractNumId w:val="30"/>
  </w:num>
  <w:num w:numId="23">
    <w:abstractNumId w:val="1"/>
  </w:num>
  <w:num w:numId="24">
    <w:abstractNumId w:val="18"/>
  </w:num>
  <w:num w:numId="25">
    <w:abstractNumId w:val="11"/>
  </w:num>
  <w:num w:numId="26">
    <w:abstractNumId w:val="31"/>
  </w:num>
  <w:num w:numId="27">
    <w:abstractNumId w:val="32"/>
  </w:num>
  <w:num w:numId="28">
    <w:abstractNumId w:val="8"/>
  </w:num>
  <w:num w:numId="29">
    <w:abstractNumId w:val="20"/>
  </w:num>
  <w:num w:numId="30">
    <w:abstractNumId w:val="15"/>
  </w:num>
  <w:num w:numId="31">
    <w:abstractNumId w:val="25"/>
  </w:num>
  <w:num w:numId="32">
    <w:abstractNumId w:val="4"/>
  </w:num>
  <w:num w:numId="33">
    <w:abstractNumId w:val="2"/>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o:colormru v:ext="edit" colors="#36c,#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80"/>
    <w:rsid w:val="0000137D"/>
    <w:rsid w:val="000017CE"/>
    <w:rsid w:val="000025C7"/>
    <w:rsid w:val="00013D9C"/>
    <w:rsid w:val="00023A42"/>
    <w:rsid w:val="000364AC"/>
    <w:rsid w:val="00041200"/>
    <w:rsid w:val="00046648"/>
    <w:rsid w:val="00050A4F"/>
    <w:rsid w:val="00050A89"/>
    <w:rsid w:val="000524D0"/>
    <w:rsid w:val="00053BA8"/>
    <w:rsid w:val="00054485"/>
    <w:rsid w:val="00063C1B"/>
    <w:rsid w:val="000641B1"/>
    <w:rsid w:val="0006560B"/>
    <w:rsid w:val="00066A0C"/>
    <w:rsid w:val="000700AC"/>
    <w:rsid w:val="00072652"/>
    <w:rsid w:val="00072FB2"/>
    <w:rsid w:val="0007566B"/>
    <w:rsid w:val="00076891"/>
    <w:rsid w:val="000844F0"/>
    <w:rsid w:val="00084539"/>
    <w:rsid w:val="00086335"/>
    <w:rsid w:val="00086AA1"/>
    <w:rsid w:val="00090314"/>
    <w:rsid w:val="000B4CA0"/>
    <w:rsid w:val="000B5D9F"/>
    <w:rsid w:val="000B6E77"/>
    <w:rsid w:val="000C5127"/>
    <w:rsid w:val="000C7E24"/>
    <w:rsid w:val="000D18DE"/>
    <w:rsid w:val="000D1CBE"/>
    <w:rsid w:val="000D260A"/>
    <w:rsid w:val="000E4C6D"/>
    <w:rsid w:val="000E7C51"/>
    <w:rsid w:val="000F302A"/>
    <w:rsid w:val="000F63FE"/>
    <w:rsid w:val="000F750C"/>
    <w:rsid w:val="00100776"/>
    <w:rsid w:val="00102BB3"/>
    <w:rsid w:val="0010443D"/>
    <w:rsid w:val="001052E8"/>
    <w:rsid w:val="0011109E"/>
    <w:rsid w:val="00123EBB"/>
    <w:rsid w:val="00125518"/>
    <w:rsid w:val="001257C3"/>
    <w:rsid w:val="00126A76"/>
    <w:rsid w:val="001318E7"/>
    <w:rsid w:val="00132632"/>
    <w:rsid w:val="00135F8C"/>
    <w:rsid w:val="0013760D"/>
    <w:rsid w:val="001403FE"/>
    <w:rsid w:val="00145C93"/>
    <w:rsid w:val="00151A80"/>
    <w:rsid w:val="00166B0A"/>
    <w:rsid w:val="00172AEE"/>
    <w:rsid w:val="00174089"/>
    <w:rsid w:val="00180AF1"/>
    <w:rsid w:val="001847A9"/>
    <w:rsid w:val="0018697A"/>
    <w:rsid w:val="001869BE"/>
    <w:rsid w:val="00194691"/>
    <w:rsid w:val="00194A6E"/>
    <w:rsid w:val="001979A5"/>
    <w:rsid w:val="001A6E93"/>
    <w:rsid w:val="001B25A6"/>
    <w:rsid w:val="001B5D45"/>
    <w:rsid w:val="001C1F93"/>
    <w:rsid w:val="001C2CF2"/>
    <w:rsid w:val="001C5CF7"/>
    <w:rsid w:val="001C5DC8"/>
    <w:rsid w:val="001C7379"/>
    <w:rsid w:val="001E0557"/>
    <w:rsid w:val="001E0FF1"/>
    <w:rsid w:val="001E133F"/>
    <w:rsid w:val="001E58ED"/>
    <w:rsid w:val="001E60BD"/>
    <w:rsid w:val="001F041B"/>
    <w:rsid w:val="001F1B03"/>
    <w:rsid w:val="001F59BC"/>
    <w:rsid w:val="00201A2B"/>
    <w:rsid w:val="002067A4"/>
    <w:rsid w:val="002067BA"/>
    <w:rsid w:val="00207CDC"/>
    <w:rsid w:val="00214655"/>
    <w:rsid w:val="00215935"/>
    <w:rsid w:val="00216363"/>
    <w:rsid w:val="00216B59"/>
    <w:rsid w:val="002201E7"/>
    <w:rsid w:val="00220D61"/>
    <w:rsid w:val="0022458F"/>
    <w:rsid w:val="00224BC6"/>
    <w:rsid w:val="00226B8A"/>
    <w:rsid w:val="0023152C"/>
    <w:rsid w:val="00237990"/>
    <w:rsid w:val="002433C2"/>
    <w:rsid w:val="00244970"/>
    <w:rsid w:val="00250C58"/>
    <w:rsid w:val="00252624"/>
    <w:rsid w:val="0026044E"/>
    <w:rsid w:val="002638E1"/>
    <w:rsid w:val="002731A2"/>
    <w:rsid w:val="00273695"/>
    <w:rsid w:val="00273E08"/>
    <w:rsid w:val="002758B0"/>
    <w:rsid w:val="00275D56"/>
    <w:rsid w:val="0027747C"/>
    <w:rsid w:val="002812E0"/>
    <w:rsid w:val="002835E7"/>
    <w:rsid w:val="00292342"/>
    <w:rsid w:val="002A17C6"/>
    <w:rsid w:val="002C05E3"/>
    <w:rsid w:val="002C3C08"/>
    <w:rsid w:val="002C4D06"/>
    <w:rsid w:val="002C6CF8"/>
    <w:rsid w:val="002D0FFD"/>
    <w:rsid w:val="002D4E32"/>
    <w:rsid w:val="002D678A"/>
    <w:rsid w:val="002D755D"/>
    <w:rsid w:val="002D7A58"/>
    <w:rsid w:val="002E63AF"/>
    <w:rsid w:val="002F6C80"/>
    <w:rsid w:val="002F757E"/>
    <w:rsid w:val="00300A3D"/>
    <w:rsid w:val="00303BC4"/>
    <w:rsid w:val="0030545D"/>
    <w:rsid w:val="00310DD7"/>
    <w:rsid w:val="003115B0"/>
    <w:rsid w:val="00313487"/>
    <w:rsid w:val="0031440B"/>
    <w:rsid w:val="00317A5F"/>
    <w:rsid w:val="00322AD2"/>
    <w:rsid w:val="00326929"/>
    <w:rsid w:val="00330B0E"/>
    <w:rsid w:val="003313E3"/>
    <w:rsid w:val="003407B6"/>
    <w:rsid w:val="0034352E"/>
    <w:rsid w:val="0035580C"/>
    <w:rsid w:val="00357B1C"/>
    <w:rsid w:val="00360F14"/>
    <w:rsid w:val="00362DD4"/>
    <w:rsid w:val="003653E5"/>
    <w:rsid w:val="003667AE"/>
    <w:rsid w:val="00367C98"/>
    <w:rsid w:val="00367FC3"/>
    <w:rsid w:val="00372F93"/>
    <w:rsid w:val="003834AA"/>
    <w:rsid w:val="003839C2"/>
    <w:rsid w:val="00385110"/>
    <w:rsid w:val="00386B12"/>
    <w:rsid w:val="00387543"/>
    <w:rsid w:val="00390559"/>
    <w:rsid w:val="0039065C"/>
    <w:rsid w:val="00392428"/>
    <w:rsid w:val="00393745"/>
    <w:rsid w:val="003A1207"/>
    <w:rsid w:val="003A3F47"/>
    <w:rsid w:val="003A452E"/>
    <w:rsid w:val="003B255A"/>
    <w:rsid w:val="003C1D05"/>
    <w:rsid w:val="003C32F4"/>
    <w:rsid w:val="003D3D81"/>
    <w:rsid w:val="003D566B"/>
    <w:rsid w:val="003E3824"/>
    <w:rsid w:val="003F185B"/>
    <w:rsid w:val="003F25AF"/>
    <w:rsid w:val="0040592D"/>
    <w:rsid w:val="00416A3A"/>
    <w:rsid w:val="00423813"/>
    <w:rsid w:val="00426748"/>
    <w:rsid w:val="004338E4"/>
    <w:rsid w:val="004417D0"/>
    <w:rsid w:val="00451883"/>
    <w:rsid w:val="004520DC"/>
    <w:rsid w:val="004609E3"/>
    <w:rsid w:val="00463EDF"/>
    <w:rsid w:val="00464DD7"/>
    <w:rsid w:val="00465ACB"/>
    <w:rsid w:val="004672A5"/>
    <w:rsid w:val="00467AC4"/>
    <w:rsid w:val="0047217D"/>
    <w:rsid w:val="00476006"/>
    <w:rsid w:val="004817FD"/>
    <w:rsid w:val="00483F11"/>
    <w:rsid w:val="00486FFE"/>
    <w:rsid w:val="00487A14"/>
    <w:rsid w:val="00491976"/>
    <w:rsid w:val="00494662"/>
    <w:rsid w:val="00495134"/>
    <w:rsid w:val="004A12BB"/>
    <w:rsid w:val="004A25DD"/>
    <w:rsid w:val="004B5403"/>
    <w:rsid w:val="004B63BD"/>
    <w:rsid w:val="004C6065"/>
    <w:rsid w:val="004C6FD6"/>
    <w:rsid w:val="004D2096"/>
    <w:rsid w:val="004D2D32"/>
    <w:rsid w:val="004D38BF"/>
    <w:rsid w:val="004D5C87"/>
    <w:rsid w:val="004D6235"/>
    <w:rsid w:val="004D7D59"/>
    <w:rsid w:val="004E7B4A"/>
    <w:rsid w:val="004F030B"/>
    <w:rsid w:val="004F515C"/>
    <w:rsid w:val="004F5F68"/>
    <w:rsid w:val="004F6E1D"/>
    <w:rsid w:val="00502DDD"/>
    <w:rsid w:val="00503E66"/>
    <w:rsid w:val="005070BC"/>
    <w:rsid w:val="00507F77"/>
    <w:rsid w:val="00512492"/>
    <w:rsid w:val="00516E76"/>
    <w:rsid w:val="005176DC"/>
    <w:rsid w:val="00522FF5"/>
    <w:rsid w:val="00524002"/>
    <w:rsid w:val="005256FF"/>
    <w:rsid w:val="00525E82"/>
    <w:rsid w:val="00526973"/>
    <w:rsid w:val="00531FF7"/>
    <w:rsid w:val="00532F82"/>
    <w:rsid w:val="00534C40"/>
    <w:rsid w:val="00543EA2"/>
    <w:rsid w:val="00544FB9"/>
    <w:rsid w:val="00545FF6"/>
    <w:rsid w:val="00546570"/>
    <w:rsid w:val="0054760D"/>
    <w:rsid w:val="00547DCB"/>
    <w:rsid w:val="00552BCA"/>
    <w:rsid w:val="00552D30"/>
    <w:rsid w:val="005543EF"/>
    <w:rsid w:val="0055698A"/>
    <w:rsid w:val="00557C31"/>
    <w:rsid w:val="00561F7E"/>
    <w:rsid w:val="0056416C"/>
    <w:rsid w:val="005645C8"/>
    <w:rsid w:val="00570966"/>
    <w:rsid w:val="00570CD6"/>
    <w:rsid w:val="0057159A"/>
    <w:rsid w:val="005730C0"/>
    <w:rsid w:val="0057602D"/>
    <w:rsid w:val="00576C7B"/>
    <w:rsid w:val="005829A5"/>
    <w:rsid w:val="005830E2"/>
    <w:rsid w:val="00584AC1"/>
    <w:rsid w:val="00587052"/>
    <w:rsid w:val="005A5577"/>
    <w:rsid w:val="005A55DD"/>
    <w:rsid w:val="005B2871"/>
    <w:rsid w:val="005B3FA4"/>
    <w:rsid w:val="005B53D2"/>
    <w:rsid w:val="005B63C0"/>
    <w:rsid w:val="005C1CC4"/>
    <w:rsid w:val="005C561F"/>
    <w:rsid w:val="005D41DD"/>
    <w:rsid w:val="005D4DEC"/>
    <w:rsid w:val="005D74D2"/>
    <w:rsid w:val="005D79CE"/>
    <w:rsid w:val="005E2624"/>
    <w:rsid w:val="005E4ED9"/>
    <w:rsid w:val="005E6DDD"/>
    <w:rsid w:val="005E72D9"/>
    <w:rsid w:val="005E7765"/>
    <w:rsid w:val="005F1365"/>
    <w:rsid w:val="005F31BC"/>
    <w:rsid w:val="0060757A"/>
    <w:rsid w:val="00614DC9"/>
    <w:rsid w:val="0061585F"/>
    <w:rsid w:val="00616EB1"/>
    <w:rsid w:val="00626420"/>
    <w:rsid w:val="00630F08"/>
    <w:rsid w:val="00636B66"/>
    <w:rsid w:val="006379A9"/>
    <w:rsid w:val="006412AA"/>
    <w:rsid w:val="006435A9"/>
    <w:rsid w:val="00645547"/>
    <w:rsid w:val="006477A4"/>
    <w:rsid w:val="006542A3"/>
    <w:rsid w:val="00654C95"/>
    <w:rsid w:val="00655644"/>
    <w:rsid w:val="0065616D"/>
    <w:rsid w:val="006620DB"/>
    <w:rsid w:val="00664CEA"/>
    <w:rsid w:val="00665158"/>
    <w:rsid w:val="00670756"/>
    <w:rsid w:val="006720FA"/>
    <w:rsid w:val="00672E3A"/>
    <w:rsid w:val="0067612D"/>
    <w:rsid w:val="0067735E"/>
    <w:rsid w:val="00680CD6"/>
    <w:rsid w:val="006828A3"/>
    <w:rsid w:val="00687B33"/>
    <w:rsid w:val="00692C2E"/>
    <w:rsid w:val="006954AB"/>
    <w:rsid w:val="00695C5F"/>
    <w:rsid w:val="006A2027"/>
    <w:rsid w:val="006A4540"/>
    <w:rsid w:val="006A5D33"/>
    <w:rsid w:val="006A61AC"/>
    <w:rsid w:val="006B47FA"/>
    <w:rsid w:val="006B5981"/>
    <w:rsid w:val="006C474E"/>
    <w:rsid w:val="006C5247"/>
    <w:rsid w:val="006C57A8"/>
    <w:rsid w:val="006D0BCF"/>
    <w:rsid w:val="006D1990"/>
    <w:rsid w:val="006D2443"/>
    <w:rsid w:val="006D2FCE"/>
    <w:rsid w:val="006D591B"/>
    <w:rsid w:val="006D75D1"/>
    <w:rsid w:val="006E01DB"/>
    <w:rsid w:val="006E6131"/>
    <w:rsid w:val="006E6618"/>
    <w:rsid w:val="006E6BEA"/>
    <w:rsid w:val="006F1DA3"/>
    <w:rsid w:val="006F2626"/>
    <w:rsid w:val="006F4AE4"/>
    <w:rsid w:val="006F526A"/>
    <w:rsid w:val="0070138E"/>
    <w:rsid w:val="0070485A"/>
    <w:rsid w:val="00705D3C"/>
    <w:rsid w:val="00707A59"/>
    <w:rsid w:val="00712F03"/>
    <w:rsid w:val="00717092"/>
    <w:rsid w:val="00717F74"/>
    <w:rsid w:val="0072291F"/>
    <w:rsid w:val="007239B3"/>
    <w:rsid w:val="00726915"/>
    <w:rsid w:val="007273A9"/>
    <w:rsid w:val="0075330B"/>
    <w:rsid w:val="00763E7A"/>
    <w:rsid w:val="007665C4"/>
    <w:rsid w:val="00767F32"/>
    <w:rsid w:val="00771EF8"/>
    <w:rsid w:val="0077416F"/>
    <w:rsid w:val="00775496"/>
    <w:rsid w:val="007763B6"/>
    <w:rsid w:val="0077773E"/>
    <w:rsid w:val="007822E7"/>
    <w:rsid w:val="00787ED1"/>
    <w:rsid w:val="00792CD3"/>
    <w:rsid w:val="007A02A8"/>
    <w:rsid w:val="007A1377"/>
    <w:rsid w:val="007A2695"/>
    <w:rsid w:val="007A2F44"/>
    <w:rsid w:val="007A3984"/>
    <w:rsid w:val="007A6090"/>
    <w:rsid w:val="007B057F"/>
    <w:rsid w:val="007B28C4"/>
    <w:rsid w:val="007B5D55"/>
    <w:rsid w:val="007B67EB"/>
    <w:rsid w:val="007C021B"/>
    <w:rsid w:val="007C1FFD"/>
    <w:rsid w:val="007C4F93"/>
    <w:rsid w:val="007D2776"/>
    <w:rsid w:val="007D3B43"/>
    <w:rsid w:val="007D5ABF"/>
    <w:rsid w:val="007E41B7"/>
    <w:rsid w:val="007F3922"/>
    <w:rsid w:val="00800629"/>
    <w:rsid w:val="0080259A"/>
    <w:rsid w:val="00803FB8"/>
    <w:rsid w:val="00811D8F"/>
    <w:rsid w:val="00813B86"/>
    <w:rsid w:val="00814C2B"/>
    <w:rsid w:val="008221C7"/>
    <w:rsid w:val="00822644"/>
    <w:rsid w:val="00830C67"/>
    <w:rsid w:val="0085117E"/>
    <w:rsid w:val="00854E76"/>
    <w:rsid w:val="008636A8"/>
    <w:rsid w:val="00864228"/>
    <w:rsid w:val="0086729B"/>
    <w:rsid w:val="00867C3A"/>
    <w:rsid w:val="00870BF3"/>
    <w:rsid w:val="00873ABF"/>
    <w:rsid w:val="00873EC1"/>
    <w:rsid w:val="00874E26"/>
    <w:rsid w:val="00887728"/>
    <w:rsid w:val="008877AC"/>
    <w:rsid w:val="008916CD"/>
    <w:rsid w:val="0089301D"/>
    <w:rsid w:val="0089596C"/>
    <w:rsid w:val="008963FF"/>
    <w:rsid w:val="00896B87"/>
    <w:rsid w:val="00897C19"/>
    <w:rsid w:val="008A029E"/>
    <w:rsid w:val="008A0F2E"/>
    <w:rsid w:val="008A1E32"/>
    <w:rsid w:val="008B3FFF"/>
    <w:rsid w:val="008C2685"/>
    <w:rsid w:val="008C4B38"/>
    <w:rsid w:val="008C5A8C"/>
    <w:rsid w:val="008C5A8F"/>
    <w:rsid w:val="008D440E"/>
    <w:rsid w:val="008D74EF"/>
    <w:rsid w:val="008E1AAF"/>
    <w:rsid w:val="008E4992"/>
    <w:rsid w:val="008E5012"/>
    <w:rsid w:val="008E57B5"/>
    <w:rsid w:val="008F0333"/>
    <w:rsid w:val="008F26B3"/>
    <w:rsid w:val="008F450E"/>
    <w:rsid w:val="008F4993"/>
    <w:rsid w:val="008F6B38"/>
    <w:rsid w:val="008F78A2"/>
    <w:rsid w:val="008F792C"/>
    <w:rsid w:val="008F7D19"/>
    <w:rsid w:val="00901AB2"/>
    <w:rsid w:val="00902878"/>
    <w:rsid w:val="009028E1"/>
    <w:rsid w:val="00907F89"/>
    <w:rsid w:val="00910F58"/>
    <w:rsid w:val="00921B97"/>
    <w:rsid w:val="00921D8A"/>
    <w:rsid w:val="00924C8F"/>
    <w:rsid w:val="00927C5D"/>
    <w:rsid w:val="009314F9"/>
    <w:rsid w:val="00933B4E"/>
    <w:rsid w:val="009341AE"/>
    <w:rsid w:val="0093444C"/>
    <w:rsid w:val="00934AFF"/>
    <w:rsid w:val="009405E6"/>
    <w:rsid w:val="00943120"/>
    <w:rsid w:val="00952788"/>
    <w:rsid w:val="009528D9"/>
    <w:rsid w:val="0096037C"/>
    <w:rsid w:val="009610BA"/>
    <w:rsid w:val="00961793"/>
    <w:rsid w:val="00964172"/>
    <w:rsid w:val="009651DA"/>
    <w:rsid w:val="009675FC"/>
    <w:rsid w:val="0096768E"/>
    <w:rsid w:val="009754F2"/>
    <w:rsid w:val="00975CE0"/>
    <w:rsid w:val="00982A6D"/>
    <w:rsid w:val="00984CE1"/>
    <w:rsid w:val="00992E7D"/>
    <w:rsid w:val="00992EBB"/>
    <w:rsid w:val="009A0BDB"/>
    <w:rsid w:val="009A0E2F"/>
    <w:rsid w:val="009A6C7E"/>
    <w:rsid w:val="009A7D61"/>
    <w:rsid w:val="009B279C"/>
    <w:rsid w:val="009B572E"/>
    <w:rsid w:val="009B730A"/>
    <w:rsid w:val="009C2A7B"/>
    <w:rsid w:val="009C357B"/>
    <w:rsid w:val="009C5CA6"/>
    <w:rsid w:val="009C6952"/>
    <w:rsid w:val="009D0BFC"/>
    <w:rsid w:val="009D60D4"/>
    <w:rsid w:val="009D6248"/>
    <w:rsid w:val="009E0B73"/>
    <w:rsid w:val="009E231F"/>
    <w:rsid w:val="009F04B9"/>
    <w:rsid w:val="009F216B"/>
    <w:rsid w:val="009F2D17"/>
    <w:rsid w:val="009F31AB"/>
    <w:rsid w:val="009F5483"/>
    <w:rsid w:val="009F594D"/>
    <w:rsid w:val="009F7579"/>
    <w:rsid w:val="009F7B9C"/>
    <w:rsid w:val="00A00377"/>
    <w:rsid w:val="00A014DF"/>
    <w:rsid w:val="00A05A35"/>
    <w:rsid w:val="00A07A7D"/>
    <w:rsid w:val="00A16CD9"/>
    <w:rsid w:val="00A22437"/>
    <w:rsid w:val="00A24E7C"/>
    <w:rsid w:val="00A32CE8"/>
    <w:rsid w:val="00A33DB6"/>
    <w:rsid w:val="00A36020"/>
    <w:rsid w:val="00A37F0D"/>
    <w:rsid w:val="00A472F0"/>
    <w:rsid w:val="00A54029"/>
    <w:rsid w:val="00A5676D"/>
    <w:rsid w:val="00A575B6"/>
    <w:rsid w:val="00A6123D"/>
    <w:rsid w:val="00A64573"/>
    <w:rsid w:val="00A65C55"/>
    <w:rsid w:val="00A66D58"/>
    <w:rsid w:val="00A6718B"/>
    <w:rsid w:val="00A70F84"/>
    <w:rsid w:val="00A75188"/>
    <w:rsid w:val="00A77743"/>
    <w:rsid w:val="00A80158"/>
    <w:rsid w:val="00A80C88"/>
    <w:rsid w:val="00A8540B"/>
    <w:rsid w:val="00A85DDB"/>
    <w:rsid w:val="00A86B8A"/>
    <w:rsid w:val="00A90E78"/>
    <w:rsid w:val="00A915FE"/>
    <w:rsid w:val="00A92BD5"/>
    <w:rsid w:val="00AA2AAF"/>
    <w:rsid w:val="00AA7AD5"/>
    <w:rsid w:val="00AC0516"/>
    <w:rsid w:val="00AC3543"/>
    <w:rsid w:val="00AD0185"/>
    <w:rsid w:val="00AD31C6"/>
    <w:rsid w:val="00AE0130"/>
    <w:rsid w:val="00AE1665"/>
    <w:rsid w:val="00AE1A58"/>
    <w:rsid w:val="00AE48D8"/>
    <w:rsid w:val="00AE63A5"/>
    <w:rsid w:val="00B01302"/>
    <w:rsid w:val="00B036BB"/>
    <w:rsid w:val="00B05304"/>
    <w:rsid w:val="00B11C1B"/>
    <w:rsid w:val="00B23A79"/>
    <w:rsid w:val="00B23FD3"/>
    <w:rsid w:val="00B2556C"/>
    <w:rsid w:val="00B30F67"/>
    <w:rsid w:val="00B31867"/>
    <w:rsid w:val="00B3327D"/>
    <w:rsid w:val="00B44612"/>
    <w:rsid w:val="00B454B2"/>
    <w:rsid w:val="00B45A1A"/>
    <w:rsid w:val="00B47764"/>
    <w:rsid w:val="00B477AB"/>
    <w:rsid w:val="00B538B7"/>
    <w:rsid w:val="00B541EC"/>
    <w:rsid w:val="00B55073"/>
    <w:rsid w:val="00B554E4"/>
    <w:rsid w:val="00B5649D"/>
    <w:rsid w:val="00B5692B"/>
    <w:rsid w:val="00B56A02"/>
    <w:rsid w:val="00B61914"/>
    <w:rsid w:val="00B6257E"/>
    <w:rsid w:val="00B63B2B"/>
    <w:rsid w:val="00B64B27"/>
    <w:rsid w:val="00B65A95"/>
    <w:rsid w:val="00B71A70"/>
    <w:rsid w:val="00B72CF9"/>
    <w:rsid w:val="00B73432"/>
    <w:rsid w:val="00B75D82"/>
    <w:rsid w:val="00B80F39"/>
    <w:rsid w:val="00B84692"/>
    <w:rsid w:val="00B84B62"/>
    <w:rsid w:val="00B902B5"/>
    <w:rsid w:val="00B93818"/>
    <w:rsid w:val="00B955EB"/>
    <w:rsid w:val="00B95879"/>
    <w:rsid w:val="00B96A30"/>
    <w:rsid w:val="00BA79D8"/>
    <w:rsid w:val="00BA7BAB"/>
    <w:rsid w:val="00BB05A4"/>
    <w:rsid w:val="00BB68D7"/>
    <w:rsid w:val="00BB75E6"/>
    <w:rsid w:val="00BC307B"/>
    <w:rsid w:val="00BC4EE9"/>
    <w:rsid w:val="00BC5749"/>
    <w:rsid w:val="00BD3D57"/>
    <w:rsid w:val="00BE3463"/>
    <w:rsid w:val="00BE737E"/>
    <w:rsid w:val="00BF1566"/>
    <w:rsid w:val="00BF5DA1"/>
    <w:rsid w:val="00BF69C6"/>
    <w:rsid w:val="00C023CE"/>
    <w:rsid w:val="00C03AED"/>
    <w:rsid w:val="00C03E63"/>
    <w:rsid w:val="00C07084"/>
    <w:rsid w:val="00C070AE"/>
    <w:rsid w:val="00C1519B"/>
    <w:rsid w:val="00C253B4"/>
    <w:rsid w:val="00C27126"/>
    <w:rsid w:val="00C27E0D"/>
    <w:rsid w:val="00C40B6E"/>
    <w:rsid w:val="00C42B22"/>
    <w:rsid w:val="00C45F01"/>
    <w:rsid w:val="00C52632"/>
    <w:rsid w:val="00C5524A"/>
    <w:rsid w:val="00C556EC"/>
    <w:rsid w:val="00C62632"/>
    <w:rsid w:val="00C63811"/>
    <w:rsid w:val="00C65B6F"/>
    <w:rsid w:val="00C70254"/>
    <w:rsid w:val="00C70724"/>
    <w:rsid w:val="00C73200"/>
    <w:rsid w:val="00C74811"/>
    <w:rsid w:val="00C751EA"/>
    <w:rsid w:val="00C80F68"/>
    <w:rsid w:val="00C87F68"/>
    <w:rsid w:val="00C92B43"/>
    <w:rsid w:val="00C9382F"/>
    <w:rsid w:val="00C96925"/>
    <w:rsid w:val="00CA2AD5"/>
    <w:rsid w:val="00CA5A54"/>
    <w:rsid w:val="00CA6B06"/>
    <w:rsid w:val="00CB1E99"/>
    <w:rsid w:val="00CB2AE5"/>
    <w:rsid w:val="00CB4A88"/>
    <w:rsid w:val="00CC288C"/>
    <w:rsid w:val="00CC750C"/>
    <w:rsid w:val="00CD754A"/>
    <w:rsid w:val="00CE20A3"/>
    <w:rsid w:val="00CE2ACD"/>
    <w:rsid w:val="00CE4119"/>
    <w:rsid w:val="00CE67EB"/>
    <w:rsid w:val="00CF129C"/>
    <w:rsid w:val="00D010AC"/>
    <w:rsid w:val="00D056C0"/>
    <w:rsid w:val="00D1016F"/>
    <w:rsid w:val="00D137CB"/>
    <w:rsid w:val="00D16D3D"/>
    <w:rsid w:val="00D21684"/>
    <w:rsid w:val="00D21A67"/>
    <w:rsid w:val="00D22562"/>
    <w:rsid w:val="00D2787E"/>
    <w:rsid w:val="00D27AEA"/>
    <w:rsid w:val="00D316A3"/>
    <w:rsid w:val="00D34890"/>
    <w:rsid w:val="00D35D06"/>
    <w:rsid w:val="00D40DAC"/>
    <w:rsid w:val="00D42973"/>
    <w:rsid w:val="00D462CB"/>
    <w:rsid w:val="00D5777E"/>
    <w:rsid w:val="00D61718"/>
    <w:rsid w:val="00D65568"/>
    <w:rsid w:val="00D6646E"/>
    <w:rsid w:val="00D67BA0"/>
    <w:rsid w:val="00D832C2"/>
    <w:rsid w:val="00D87B9C"/>
    <w:rsid w:val="00D87FAD"/>
    <w:rsid w:val="00D94EB1"/>
    <w:rsid w:val="00D96A3A"/>
    <w:rsid w:val="00DA1981"/>
    <w:rsid w:val="00DA2729"/>
    <w:rsid w:val="00DA31A8"/>
    <w:rsid w:val="00DB604B"/>
    <w:rsid w:val="00DB63F6"/>
    <w:rsid w:val="00DB6E2D"/>
    <w:rsid w:val="00DC0E04"/>
    <w:rsid w:val="00DC3C2C"/>
    <w:rsid w:val="00DC4EE1"/>
    <w:rsid w:val="00DD14CA"/>
    <w:rsid w:val="00DD35DD"/>
    <w:rsid w:val="00DD7375"/>
    <w:rsid w:val="00DE25CC"/>
    <w:rsid w:val="00DE3AF3"/>
    <w:rsid w:val="00DE47B1"/>
    <w:rsid w:val="00DF0698"/>
    <w:rsid w:val="00DF16FC"/>
    <w:rsid w:val="00DF211C"/>
    <w:rsid w:val="00DF4080"/>
    <w:rsid w:val="00DF57A8"/>
    <w:rsid w:val="00DF6B64"/>
    <w:rsid w:val="00E07805"/>
    <w:rsid w:val="00E12989"/>
    <w:rsid w:val="00E2144E"/>
    <w:rsid w:val="00E21A17"/>
    <w:rsid w:val="00E227FB"/>
    <w:rsid w:val="00E3094C"/>
    <w:rsid w:val="00E32F4A"/>
    <w:rsid w:val="00E35B3A"/>
    <w:rsid w:val="00E371BF"/>
    <w:rsid w:val="00E37477"/>
    <w:rsid w:val="00E37C59"/>
    <w:rsid w:val="00E4088D"/>
    <w:rsid w:val="00E46095"/>
    <w:rsid w:val="00E54224"/>
    <w:rsid w:val="00E547F7"/>
    <w:rsid w:val="00E55916"/>
    <w:rsid w:val="00E61299"/>
    <w:rsid w:val="00E6784A"/>
    <w:rsid w:val="00E73572"/>
    <w:rsid w:val="00E744A3"/>
    <w:rsid w:val="00E76CCD"/>
    <w:rsid w:val="00E82B7C"/>
    <w:rsid w:val="00E831A6"/>
    <w:rsid w:val="00E8491C"/>
    <w:rsid w:val="00E8783C"/>
    <w:rsid w:val="00E90232"/>
    <w:rsid w:val="00E94E1B"/>
    <w:rsid w:val="00E957CD"/>
    <w:rsid w:val="00EA30A1"/>
    <w:rsid w:val="00EA4CF1"/>
    <w:rsid w:val="00EA5D0C"/>
    <w:rsid w:val="00EA5F28"/>
    <w:rsid w:val="00EA63F9"/>
    <w:rsid w:val="00EB0180"/>
    <w:rsid w:val="00EB147D"/>
    <w:rsid w:val="00EB30D8"/>
    <w:rsid w:val="00EB7DBF"/>
    <w:rsid w:val="00EC1540"/>
    <w:rsid w:val="00EC1742"/>
    <w:rsid w:val="00EC2D6E"/>
    <w:rsid w:val="00EC48DB"/>
    <w:rsid w:val="00EC5912"/>
    <w:rsid w:val="00EC5C15"/>
    <w:rsid w:val="00EC7742"/>
    <w:rsid w:val="00EC7BFA"/>
    <w:rsid w:val="00ED58BA"/>
    <w:rsid w:val="00ED6F98"/>
    <w:rsid w:val="00ED7484"/>
    <w:rsid w:val="00EE199D"/>
    <w:rsid w:val="00EE4A71"/>
    <w:rsid w:val="00EE7E85"/>
    <w:rsid w:val="00EF01B6"/>
    <w:rsid w:val="00EF27EA"/>
    <w:rsid w:val="00EF61E3"/>
    <w:rsid w:val="00EF7E97"/>
    <w:rsid w:val="00F0282E"/>
    <w:rsid w:val="00F040A8"/>
    <w:rsid w:val="00F075E4"/>
    <w:rsid w:val="00F13013"/>
    <w:rsid w:val="00F16A98"/>
    <w:rsid w:val="00F2310A"/>
    <w:rsid w:val="00F2311B"/>
    <w:rsid w:val="00F23422"/>
    <w:rsid w:val="00F2762F"/>
    <w:rsid w:val="00F307F8"/>
    <w:rsid w:val="00F36477"/>
    <w:rsid w:val="00F371C0"/>
    <w:rsid w:val="00F37230"/>
    <w:rsid w:val="00F4053D"/>
    <w:rsid w:val="00F41A13"/>
    <w:rsid w:val="00F44E49"/>
    <w:rsid w:val="00F52D81"/>
    <w:rsid w:val="00F55CC1"/>
    <w:rsid w:val="00F56BA6"/>
    <w:rsid w:val="00F6242F"/>
    <w:rsid w:val="00F63AB4"/>
    <w:rsid w:val="00F646B2"/>
    <w:rsid w:val="00F64A66"/>
    <w:rsid w:val="00F70A64"/>
    <w:rsid w:val="00F72087"/>
    <w:rsid w:val="00F736C0"/>
    <w:rsid w:val="00F738B6"/>
    <w:rsid w:val="00F765DC"/>
    <w:rsid w:val="00F82A27"/>
    <w:rsid w:val="00F844D4"/>
    <w:rsid w:val="00F87523"/>
    <w:rsid w:val="00F90694"/>
    <w:rsid w:val="00F94E30"/>
    <w:rsid w:val="00FA1330"/>
    <w:rsid w:val="00FA4408"/>
    <w:rsid w:val="00FA5059"/>
    <w:rsid w:val="00FA573C"/>
    <w:rsid w:val="00FA741F"/>
    <w:rsid w:val="00FB048B"/>
    <w:rsid w:val="00FB0B1F"/>
    <w:rsid w:val="00FB0C6B"/>
    <w:rsid w:val="00FB301A"/>
    <w:rsid w:val="00FB4FDA"/>
    <w:rsid w:val="00FB52AB"/>
    <w:rsid w:val="00FB5CE2"/>
    <w:rsid w:val="00FC3BD6"/>
    <w:rsid w:val="00FC5AA4"/>
    <w:rsid w:val="00FD412E"/>
    <w:rsid w:val="00FF0F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6c,#06c"/>
    </o:shapedefaults>
    <o:shapelayout v:ext="edit">
      <o:idmap v:ext="edit" data="1"/>
    </o:shapelayout>
  </w:shapeDefaults>
  <w:decimalSymbol w:val=","/>
  <w:listSeparator w:val=";"/>
  <w14:docId w14:val="5F3410A1"/>
  <w15:docId w15:val="{32538FD4-A7BE-4FF7-9975-E00C0C52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084"/>
    <w:pPr>
      <w:ind w:firstLine="284"/>
      <w:jc w:val="both"/>
    </w:pPr>
    <w:rPr>
      <w:sz w:val="24"/>
    </w:rPr>
  </w:style>
  <w:style w:type="paragraph" w:styleId="Cmsor1">
    <w:name w:val="heading 1"/>
    <w:basedOn w:val="Norml"/>
    <w:next w:val="Norml"/>
    <w:link w:val="Cmsor1Char"/>
    <w:qFormat/>
    <w:rsid w:val="00151A80"/>
    <w:pPr>
      <w:keepNext/>
      <w:spacing w:before="240" w:after="60"/>
      <w:outlineLvl w:val="0"/>
    </w:pPr>
    <w:rPr>
      <w:b/>
      <w:kern w:val="28"/>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151A80"/>
    <w:pPr>
      <w:tabs>
        <w:tab w:val="center" w:pos="4536"/>
        <w:tab w:val="right" w:pos="9072"/>
      </w:tabs>
    </w:pPr>
  </w:style>
  <w:style w:type="paragraph" w:styleId="lfej">
    <w:name w:val="header"/>
    <w:basedOn w:val="Norml"/>
    <w:link w:val="lfejChar"/>
    <w:uiPriority w:val="99"/>
    <w:rsid w:val="00151A80"/>
    <w:pPr>
      <w:tabs>
        <w:tab w:val="center" w:pos="4536"/>
        <w:tab w:val="right" w:pos="9072"/>
      </w:tabs>
    </w:pPr>
  </w:style>
  <w:style w:type="character" w:customStyle="1" w:styleId="lfejChar">
    <w:name w:val="Élőfej Char"/>
    <w:link w:val="lfej"/>
    <w:uiPriority w:val="99"/>
    <w:locked/>
    <w:rsid w:val="00151A80"/>
    <w:rPr>
      <w:sz w:val="24"/>
      <w:lang w:val="hu-HU" w:eastAsia="hu-HU" w:bidi="ar-SA"/>
    </w:rPr>
  </w:style>
  <w:style w:type="character" w:customStyle="1" w:styleId="Cmsor1Char">
    <w:name w:val="Címsor 1 Char"/>
    <w:link w:val="Cmsor1"/>
    <w:locked/>
    <w:rsid w:val="00151A80"/>
    <w:rPr>
      <w:b/>
      <w:kern w:val="28"/>
      <w:sz w:val="32"/>
      <w:lang w:val="hu-HU" w:eastAsia="hu-HU" w:bidi="ar-SA"/>
    </w:rPr>
  </w:style>
  <w:style w:type="table" w:styleId="Rcsostblzat">
    <w:name w:val="Table Grid"/>
    <w:basedOn w:val="Normltblzat"/>
    <w:uiPriority w:val="99"/>
    <w:rsid w:val="00CC2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CC288C"/>
    <w:pPr>
      <w:spacing w:before="120"/>
      <w:ind w:left="357" w:firstLine="0"/>
      <w:jc w:val="left"/>
    </w:pPr>
    <w:rPr>
      <w:rFonts w:ascii="Arial" w:hAnsi="Arial" w:cs="Arial"/>
      <w:szCs w:val="24"/>
    </w:rPr>
  </w:style>
  <w:style w:type="character" w:customStyle="1" w:styleId="SzvegtrzsbehzssalChar">
    <w:name w:val="Szövegtörzs behúzással Char"/>
    <w:link w:val="Szvegtrzsbehzssal"/>
    <w:uiPriority w:val="99"/>
    <w:rsid w:val="00CC288C"/>
    <w:rPr>
      <w:rFonts w:ascii="Arial" w:hAnsi="Arial" w:cs="Arial"/>
      <w:sz w:val="24"/>
      <w:szCs w:val="24"/>
    </w:rPr>
  </w:style>
  <w:style w:type="paragraph" w:styleId="NormlWeb">
    <w:name w:val="Normal (Web)"/>
    <w:basedOn w:val="Norml"/>
    <w:uiPriority w:val="99"/>
    <w:rsid w:val="00CC288C"/>
    <w:pPr>
      <w:spacing w:before="100" w:beforeAutospacing="1" w:after="119"/>
      <w:ind w:firstLine="0"/>
      <w:jc w:val="left"/>
    </w:pPr>
    <w:rPr>
      <w:szCs w:val="24"/>
    </w:rPr>
  </w:style>
  <w:style w:type="paragraph" w:styleId="Szvegtrzsbehzssal2">
    <w:name w:val="Body Text Indent 2"/>
    <w:basedOn w:val="Norml"/>
    <w:link w:val="Szvegtrzsbehzssal2Char"/>
    <w:uiPriority w:val="99"/>
    <w:rsid w:val="00CC288C"/>
    <w:pPr>
      <w:spacing w:after="120" w:line="480" w:lineRule="auto"/>
      <w:ind w:left="283"/>
    </w:pPr>
  </w:style>
  <w:style w:type="character" w:customStyle="1" w:styleId="Szvegtrzsbehzssal2Char">
    <w:name w:val="Szövegtörzs behúzással 2 Char"/>
    <w:link w:val="Szvegtrzsbehzssal2"/>
    <w:uiPriority w:val="99"/>
    <w:rsid w:val="00CC288C"/>
    <w:rPr>
      <w:sz w:val="24"/>
    </w:rPr>
  </w:style>
  <w:style w:type="character" w:styleId="Hiperhivatkozs">
    <w:name w:val="Hyperlink"/>
    <w:uiPriority w:val="99"/>
    <w:rsid w:val="009754F2"/>
    <w:rPr>
      <w:color w:val="0000FF"/>
      <w:u w:val="single"/>
    </w:rPr>
  </w:style>
  <w:style w:type="paragraph" w:styleId="Listaszerbekezds">
    <w:name w:val="List Paragraph"/>
    <w:basedOn w:val="Norml"/>
    <w:uiPriority w:val="34"/>
    <w:qFormat/>
    <w:rsid w:val="009754F2"/>
    <w:pPr>
      <w:spacing w:after="200" w:line="276" w:lineRule="auto"/>
      <w:ind w:left="720" w:firstLine="0"/>
      <w:jc w:val="left"/>
    </w:pPr>
    <w:rPr>
      <w:rFonts w:ascii="Calibri" w:hAnsi="Calibri" w:cs="Calibri"/>
      <w:sz w:val="22"/>
      <w:szCs w:val="22"/>
      <w:lang w:eastAsia="en-US"/>
    </w:rPr>
  </w:style>
  <w:style w:type="paragraph" w:customStyle="1" w:styleId="Standard">
    <w:name w:val="Standard"/>
    <w:uiPriority w:val="99"/>
    <w:rsid w:val="00952788"/>
    <w:pPr>
      <w:suppressAutoHyphens/>
      <w:autoSpaceDN w:val="0"/>
    </w:pPr>
    <w:rPr>
      <w:kern w:val="3"/>
      <w:lang w:eastAsia="zh-CN"/>
    </w:rPr>
  </w:style>
  <w:style w:type="character" w:customStyle="1" w:styleId="LbjegyzetszvegChar">
    <w:name w:val="Lábjegyzetszöveg Char"/>
    <w:aliases w:val="Lábjegyzetszöveg Char Char Char,Char4 Char Char Char,Footnote text Char,Footnote Char,Footnote Text Char Char Char Char Char1,Footnote Text Char Char Char,Footnote Text Char Char Char Char Char Char,Footnote Text Char1 Char"/>
    <w:link w:val="Lbjegyzetszveg"/>
    <w:uiPriority w:val="99"/>
    <w:locked/>
    <w:rsid w:val="00552D30"/>
  </w:style>
  <w:style w:type="paragraph" w:styleId="Lbjegyzetszveg">
    <w:name w:val="footnote text"/>
    <w:aliases w:val="Lábjegyzetszöveg Char Char,Char4 Char Char,Footnote text,Footnote,Footnote Text Char Char Char Char,Footnote Text Char Char,Footnote Text Char Char Char Char Char,Footnote Text Char Char Char Char Char Char Char Char,Footnote Text Char1"/>
    <w:basedOn w:val="Norml"/>
    <w:link w:val="LbjegyzetszvegChar"/>
    <w:uiPriority w:val="99"/>
    <w:unhideWhenUsed/>
    <w:rsid w:val="00552D30"/>
    <w:pPr>
      <w:ind w:firstLine="0"/>
      <w:jc w:val="left"/>
    </w:pPr>
    <w:rPr>
      <w:sz w:val="20"/>
    </w:rPr>
  </w:style>
  <w:style w:type="character" w:customStyle="1" w:styleId="LbjegyzetszvegChar1">
    <w:name w:val="Lábjegyzetszöveg Char1"/>
    <w:basedOn w:val="Bekezdsalapbettpusa"/>
    <w:rsid w:val="00552D30"/>
  </w:style>
  <w:style w:type="character" w:styleId="Lbjegyzet-hivatkozs">
    <w:name w:val="footnote reference"/>
    <w:aliases w:val="BVI fnr,Footnote symbol,Times 10 Point,Exposant 3 Point,Footnote Reference Number"/>
    <w:uiPriority w:val="99"/>
    <w:unhideWhenUsed/>
    <w:rsid w:val="00552D30"/>
    <w:rPr>
      <w:rFonts w:ascii="Times New Roman" w:hAnsi="Times New Roman" w:cs="Times New Roman" w:hint="default"/>
      <w:vertAlign w:val="superscript"/>
    </w:rPr>
  </w:style>
  <w:style w:type="paragraph" w:styleId="Buborkszveg">
    <w:name w:val="Balloon Text"/>
    <w:basedOn w:val="Norml"/>
    <w:link w:val="BuborkszvegChar"/>
    <w:rsid w:val="0047217D"/>
    <w:rPr>
      <w:rFonts w:ascii="Tahoma" w:hAnsi="Tahoma" w:cs="Tahoma"/>
      <w:sz w:val="16"/>
      <w:szCs w:val="16"/>
    </w:rPr>
  </w:style>
  <w:style w:type="character" w:customStyle="1" w:styleId="BuborkszvegChar">
    <w:name w:val="Buborékszöveg Char"/>
    <w:link w:val="Buborkszveg"/>
    <w:rsid w:val="00472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3785">
      <w:bodyDiv w:val="1"/>
      <w:marLeft w:val="0"/>
      <w:marRight w:val="0"/>
      <w:marTop w:val="0"/>
      <w:marBottom w:val="0"/>
      <w:divBdr>
        <w:top w:val="none" w:sz="0" w:space="0" w:color="auto"/>
        <w:left w:val="none" w:sz="0" w:space="0" w:color="auto"/>
        <w:bottom w:val="none" w:sz="0" w:space="0" w:color="auto"/>
        <w:right w:val="none" w:sz="0" w:space="0" w:color="auto"/>
      </w:divBdr>
    </w:div>
    <w:div w:id="46800231">
      <w:bodyDiv w:val="1"/>
      <w:marLeft w:val="0"/>
      <w:marRight w:val="0"/>
      <w:marTop w:val="0"/>
      <w:marBottom w:val="0"/>
      <w:divBdr>
        <w:top w:val="none" w:sz="0" w:space="0" w:color="auto"/>
        <w:left w:val="none" w:sz="0" w:space="0" w:color="auto"/>
        <w:bottom w:val="none" w:sz="0" w:space="0" w:color="auto"/>
        <w:right w:val="none" w:sz="0" w:space="0" w:color="auto"/>
      </w:divBdr>
    </w:div>
    <w:div w:id="61946390">
      <w:bodyDiv w:val="1"/>
      <w:marLeft w:val="0"/>
      <w:marRight w:val="0"/>
      <w:marTop w:val="0"/>
      <w:marBottom w:val="0"/>
      <w:divBdr>
        <w:top w:val="none" w:sz="0" w:space="0" w:color="auto"/>
        <w:left w:val="none" w:sz="0" w:space="0" w:color="auto"/>
        <w:bottom w:val="none" w:sz="0" w:space="0" w:color="auto"/>
        <w:right w:val="none" w:sz="0" w:space="0" w:color="auto"/>
      </w:divBdr>
    </w:div>
    <w:div w:id="84040397">
      <w:bodyDiv w:val="1"/>
      <w:marLeft w:val="0"/>
      <w:marRight w:val="0"/>
      <w:marTop w:val="0"/>
      <w:marBottom w:val="0"/>
      <w:divBdr>
        <w:top w:val="none" w:sz="0" w:space="0" w:color="auto"/>
        <w:left w:val="none" w:sz="0" w:space="0" w:color="auto"/>
        <w:bottom w:val="none" w:sz="0" w:space="0" w:color="auto"/>
        <w:right w:val="none" w:sz="0" w:space="0" w:color="auto"/>
      </w:divBdr>
    </w:div>
    <w:div w:id="285235713">
      <w:bodyDiv w:val="1"/>
      <w:marLeft w:val="0"/>
      <w:marRight w:val="0"/>
      <w:marTop w:val="0"/>
      <w:marBottom w:val="0"/>
      <w:divBdr>
        <w:top w:val="none" w:sz="0" w:space="0" w:color="auto"/>
        <w:left w:val="none" w:sz="0" w:space="0" w:color="auto"/>
        <w:bottom w:val="none" w:sz="0" w:space="0" w:color="auto"/>
        <w:right w:val="none" w:sz="0" w:space="0" w:color="auto"/>
      </w:divBdr>
    </w:div>
    <w:div w:id="660888439">
      <w:bodyDiv w:val="1"/>
      <w:marLeft w:val="0"/>
      <w:marRight w:val="0"/>
      <w:marTop w:val="0"/>
      <w:marBottom w:val="0"/>
      <w:divBdr>
        <w:top w:val="none" w:sz="0" w:space="0" w:color="auto"/>
        <w:left w:val="none" w:sz="0" w:space="0" w:color="auto"/>
        <w:bottom w:val="none" w:sz="0" w:space="0" w:color="auto"/>
        <w:right w:val="none" w:sz="0" w:space="0" w:color="auto"/>
      </w:divBdr>
    </w:div>
    <w:div w:id="713582074">
      <w:bodyDiv w:val="1"/>
      <w:marLeft w:val="0"/>
      <w:marRight w:val="0"/>
      <w:marTop w:val="0"/>
      <w:marBottom w:val="0"/>
      <w:divBdr>
        <w:top w:val="none" w:sz="0" w:space="0" w:color="auto"/>
        <w:left w:val="none" w:sz="0" w:space="0" w:color="auto"/>
        <w:bottom w:val="none" w:sz="0" w:space="0" w:color="auto"/>
        <w:right w:val="none" w:sz="0" w:space="0" w:color="auto"/>
      </w:divBdr>
    </w:div>
    <w:div w:id="714162661">
      <w:bodyDiv w:val="1"/>
      <w:marLeft w:val="0"/>
      <w:marRight w:val="0"/>
      <w:marTop w:val="0"/>
      <w:marBottom w:val="0"/>
      <w:divBdr>
        <w:top w:val="none" w:sz="0" w:space="0" w:color="auto"/>
        <w:left w:val="none" w:sz="0" w:space="0" w:color="auto"/>
        <w:bottom w:val="none" w:sz="0" w:space="0" w:color="auto"/>
        <w:right w:val="none" w:sz="0" w:space="0" w:color="auto"/>
      </w:divBdr>
    </w:div>
    <w:div w:id="748113815">
      <w:bodyDiv w:val="1"/>
      <w:marLeft w:val="0"/>
      <w:marRight w:val="0"/>
      <w:marTop w:val="0"/>
      <w:marBottom w:val="0"/>
      <w:divBdr>
        <w:top w:val="none" w:sz="0" w:space="0" w:color="auto"/>
        <w:left w:val="none" w:sz="0" w:space="0" w:color="auto"/>
        <w:bottom w:val="none" w:sz="0" w:space="0" w:color="auto"/>
        <w:right w:val="none" w:sz="0" w:space="0" w:color="auto"/>
      </w:divBdr>
      <w:divsChild>
        <w:div w:id="1436825986">
          <w:marLeft w:val="0"/>
          <w:marRight w:val="0"/>
          <w:marTop w:val="0"/>
          <w:marBottom w:val="0"/>
          <w:divBdr>
            <w:top w:val="none" w:sz="0" w:space="0" w:color="auto"/>
            <w:left w:val="none" w:sz="0" w:space="0" w:color="auto"/>
            <w:bottom w:val="none" w:sz="0" w:space="0" w:color="auto"/>
            <w:right w:val="none" w:sz="0" w:space="0" w:color="auto"/>
          </w:divBdr>
        </w:div>
        <w:div w:id="1400060717">
          <w:marLeft w:val="0"/>
          <w:marRight w:val="0"/>
          <w:marTop w:val="0"/>
          <w:marBottom w:val="0"/>
          <w:divBdr>
            <w:top w:val="none" w:sz="0" w:space="0" w:color="auto"/>
            <w:left w:val="none" w:sz="0" w:space="0" w:color="auto"/>
            <w:bottom w:val="none" w:sz="0" w:space="0" w:color="auto"/>
            <w:right w:val="none" w:sz="0" w:space="0" w:color="auto"/>
          </w:divBdr>
        </w:div>
        <w:div w:id="1501315583">
          <w:marLeft w:val="0"/>
          <w:marRight w:val="0"/>
          <w:marTop w:val="0"/>
          <w:marBottom w:val="0"/>
          <w:divBdr>
            <w:top w:val="none" w:sz="0" w:space="0" w:color="auto"/>
            <w:left w:val="none" w:sz="0" w:space="0" w:color="auto"/>
            <w:bottom w:val="none" w:sz="0" w:space="0" w:color="auto"/>
            <w:right w:val="none" w:sz="0" w:space="0" w:color="auto"/>
          </w:divBdr>
        </w:div>
        <w:div w:id="27728693">
          <w:marLeft w:val="0"/>
          <w:marRight w:val="0"/>
          <w:marTop w:val="0"/>
          <w:marBottom w:val="0"/>
          <w:divBdr>
            <w:top w:val="none" w:sz="0" w:space="0" w:color="auto"/>
            <w:left w:val="none" w:sz="0" w:space="0" w:color="auto"/>
            <w:bottom w:val="none" w:sz="0" w:space="0" w:color="auto"/>
            <w:right w:val="none" w:sz="0" w:space="0" w:color="auto"/>
          </w:divBdr>
        </w:div>
        <w:div w:id="1209337634">
          <w:marLeft w:val="0"/>
          <w:marRight w:val="0"/>
          <w:marTop w:val="0"/>
          <w:marBottom w:val="0"/>
          <w:divBdr>
            <w:top w:val="none" w:sz="0" w:space="0" w:color="auto"/>
            <w:left w:val="none" w:sz="0" w:space="0" w:color="auto"/>
            <w:bottom w:val="none" w:sz="0" w:space="0" w:color="auto"/>
            <w:right w:val="none" w:sz="0" w:space="0" w:color="auto"/>
          </w:divBdr>
        </w:div>
      </w:divsChild>
    </w:div>
    <w:div w:id="814612822">
      <w:bodyDiv w:val="1"/>
      <w:marLeft w:val="0"/>
      <w:marRight w:val="0"/>
      <w:marTop w:val="0"/>
      <w:marBottom w:val="0"/>
      <w:divBdr>
        <w:top w:val="none" w:sz="0" w:space="0" w:color="auto"/>
        <w:left w:val="none" w:sz="0" w:space="0" w:color="auto"/>
        <w:bottom w:val="none" w:sz="0" w:space="0" w:color="auto"/>
        <w:right w:val="none" w:sz="0" w:space="0" w:color="auto"/>
      </w:divBdr>
    </w:div>
    <w:div w:id="909660086">
      <w:bodyDiv w:val="1"/>
      <w:marLeft w:val="0"/>
      <w:marRight w:val="0"/>
      <w:marTop w:val="0"/>
      <w:marBottom w:val="0"/>
      <w:divBdr>
        <w:top w:val="none" w:sz="0" w:space="0" w:color="auto"/>
        <w:left w:val="none" w:sz="0" w:space="0" w:color="auto"/>
        <w:bottom w:val="none" w:sz="0" w:space="0" w:color="auto"/>
        <w:right w:val="none" w:sz="0" w:space="0" w:color="auto"/>
      </w:divBdr>
      <w:divsChild>
        <w:div w:id="223805631">
          <w:marLeft w:val="1004"/>
          <w:marRight w:val="0"/>
          <w:marTop w:val="0"/>
          <w:marBottom w:val="0"/>
          <w:divBdr>
            <w:top w:val="none" w:sz="0" w:space="0" w:color="auto"/>
            <w:left w:val="none" w:sz="0" w:space="0" w:color="auto"/>
            <w:bottom w:val="none" w:sz="0" w:space="0" w:color="auto"/>
            <w:right w:val="none" w:sz="0" w:space="0" w:color="auto"/>
          </w:divBdr>
        </w:div>
        <w:div w:id="638464968">
          <w:marLeft w:val="1004"/>
          <w:marRight w:val="0"/>
          <w:marTop w:val="0"/>
          <w:marBottom w:val="0"/>
          <w:divBdr>
            <w:top w:val="none" w:sz="0" w:space="0" w:color="auto"/>
            <w:left w:val="none" w:sz="0" w:space="0" w:color="auto"/>
            <w:bottom w:val="none" w:sz="0" w:space="0" w:color="auto"/>
            <w:right w:val="none" w:sz="0" w:space="0" w:color="auto"/>
          </w:divBdr>
        </w:div>
        <w:div w:id="1950820579">
          <w:marLeft w:val="1004"/>
          <w:marRight w:val="0"/>
          <w:marTop w:val="0"/>
          <w:marBottom w:val="0"/>
          <w:divBdr>
            <w:top w:val="none" w:sz="0" w:space="0" w:color="auto"/>
            <w:left w:val="none" w:sz="0" w:space="0" w:color="auto"/>
            <w:bottom w:val="none" w:sz="0" w:space="0" w:color="auto"/>
            <w:right w:val="none" w:sz="0" w:space="0" w:color="auto"/>
          </w:divBdr>
        </w:div>
      </w:divsChild>
    </w:div>
    <w:div w:id="1015228094">
      <w:bodyDiv w:val="1"/>
      <w:marLeft w:val="0"/>
      <w:marRight w:val="0"/>
      <w:marTop w:val="0"/>
      <w:marBottom w:val="0"/>
      <w:divBdr>
        <w:top w:val="none" w:sz="0" w:space="0" w:color="auto"/>
        <w:left w:val="none" w:sz="0" w:space="0" w:color="auto"/>
        <w:bottom w:val="none" w:sz="0" w:space="0" w:color="auto"/>
        <w:right w:val="none" w:sz="0" w:space="0" w:color="auto"/>
      </w:divBdr>
    </w:div>
    <w:div w:id="1100756241">
      <w:bodyDiv w:val="1"/>
      <w:marLeft w:val="0"/>
      <w:marRight w:val="0"/>
      <w:marTop w:val="0"/>
      <w:marBottom w:val="0"/>
      <w:divBdr>
        <w:top w:val="none" w:sz="0" w:space="0" w:color="auto"/>
        <w:left w:val="none" w:sz="0" w:space="0" w:color="auto"/>
        <w:bottom w:val="none" w:sz="0" w:space="0" w:color="auto"/>
        <w:right w:val="none" w:sz="0" w:space="0" w:color="auto"/>
      </w:divBdr>
    </w:div>
    <w:div w:id="1137258790">
      <w:bodyDiv w:val="1"/>
      <w:marLeft w:val="0"/>
      <w:marRight w:val="0"/>
      <w:marTop w:val="0"/>
      <w:marBottom w:val="0"/>
      <w:divBdr>
        <w:top w:val="none" w:sz="0" w:space="0" w:color="auto"/>
        <w:left w:val="none" w:sz="0" w:space="0" w:color="auto"/>
        <w:bottom w:val="none" w:sz="0" w:space="0" w:color="auto"/>
        <w:right w:val="none" w:sz="0" w:space="0" w:color="auto"/>
      </w:divBdr>
      <w:divsChild>
        <w:div w:id="875968803">
          <w:marLeft w:val="446"/>
          <w:marRight w:val="0"/>
          <w:marTop w:val="96"/>
          <w:marBottom w:val="0"/>
          <w:divBdr>
            <w:top w:val="none" w:sz="0" w:space="0" w:color="auto"/>
            <w:left w:val="none" w:sz="0" w:space="0" w:color="auto"/>
            <w:bottom w:val="none" w:sz="0" w:space="0" w:color="auto"/>
            <w:right w:val="none" w:sz="0" w:space="0" w:color="auto"/>
          </w:divBdr>
        </w:div>
        <w:div w:id="1706977126">
          <w:marLeft w:val="446"/>
          <w:marRight w:val="0"/>
          <w:marTop w:val="96"/>
          <w:marBottom w:val="0"/>
          <w:divBdr>
            <w:top w:val="none" w:sz="0" w:space="0" w:color="auto"/>
            <w:left w:val="none" w:sz="0" w:space="0" w:color="auto"/>
            <w:bottom w:val="none" w:sz="0" w:space="0" w:color="auto"/>
            <w:right w:val="none" w:sz="0" w:space="0" w:color="auto"/>
          </w:divBdr>
        </w:div>
        <w:div w:id="1419330632">
          <w:marLeft w:val="446"/>
          <w:marRight w:val="0"/>
          <w:marTop w:val="96"/>
          <w:marBottom w:val="0"/>
          <w:divBdr>
            <w:top w:val="none" w:sz="0" w:space="0" w:color="auto"/>
            <w:left w:val="none" w:sz="0" w:space="0" w:color="auto"/>
            <w:bottom w:val="none" w:sz="0" w:space="0" w:color="auto"/>
            <w:right w:val="none" w:sz="0" w:space="0" w:color="auto"/>
          </w:divBdr>
        </w:div>
        <w:div w:id="1454865318">
          <w:marLeft w:val="446"/>
          <w:marRight w:val="0"/>
          <w:marTop w:val="96"/>
          <w:marBottom w:val="0"/>
          <w:divBdr>
            <w:top w:val="none" w:sz="0" w:space="0" w:color="auto"/>
            <w:left w:val="none" w:sz="0" w:space="0" w:color="auto"/>
            <w:bottom w:val="none" w:sz="0" w:space="0" w:color="auto"/>
            <w:right w:val="none" w:sz="0" w:space="0" w:color="auto"/>
          </w:divBdr>
        </w:div>
        <w:div w:id="163328656">
          <w:marLeft w:val="446"/>
          <w:marRight w:val="0"/>
          <w:marTop w:val="96"/>
          <w:marBottom w:val="0"/>
          <w:divBdr>
            <w:top w:val="none" w:sz="0" w:space="0" w:color="auto"/>
            <w:left w:val="none" w:sz="0" w:space="0" w:color="auto"/>
            <w:bottom w:val="none" w:sz="0" w:space="0" w:color="auto"/>
            <w:right w:val="none" w:sz="0" w:space="0" w:color="auto"/>
          </w:divBdr>
        </w:div>
        <w:div w:id="739057489">
          <w:marLeft w:val="446"/>
          <w:marRight w:val="0"/>
          <w:marTop w:val="96"/>
          <w:marBottom w:val="0"/>
          <w:divBdr>
            <w:top w:val="none" w:sz="0" w:space="0" w:color="auto"/>
            <w:left w:val="none" w:sz="0" w:space="0" w:color="auto"/>
            <w:bottom w:val="none" w:sz="0" w:space="0" w:color="auto"/>
            <w:right w:val="none" w:sz="0" w:space="0" w:color="auto"/>
          </w:divBdr>
        </w:div>
        <w:div w:id="267935257">
          <w:marLeft w:val="446"/>
          <w:marRight w:val="0"/>
          <w:marTop w:val="96"/>
          <w:marBottom w:val="0"/>
          <w:divBdr>
            <w:top w:val="none" w:sz="0" w:space="0" w:color="auto"/>
            <w:left w:val="none" w:sz="0" w:space="0" w:color="auto"/>
            <w:bottom w:val="none" w:sz="0" w:space="0" w:color="auto"/>
            <w:right w:val="none" w:sz="0" w:space="0" w:color="auto"/>
          </w:divBdr>
        </w:div>
        <w:div w:id="467162620">
          <w:marLeft w:val="446"/>
          <w:marRight w:val="0"/>
          <w:marTop w:val="96"/>
          <w:marBottom w:val="0"/>
          <w:divBdr>
            <w:top w:val="none" w:sz="0" w:space="0" w:color="auto"/>
            <w:left w:val="none" w:sz="0" w:space="0" w:color="auto"/>
            <w:bottom w:val="none" w:sz="0" w:space="0" w:color="auto"/>
            <w:right w:val="none" w:sz="0" w:space="0" w:color="auto"/>
          </w:divBdr>
        </w:div>
        <w:div w:id="1885485173">
          <w:marLeft w:val="446"/>
          <w:marRight w:val="0"/>
          <w:marTop w:val="96"/>
          <w:marBottom w:val="0"/>
          <w:divBdr>
            <w:top w:val="none" w:sz="0" w:space="0" w:color="auto"/>
            <w:left w:val="none" w:sz="0" w:space="0" w:color="auto"/>
            <w:bottom w:val="none" w:sz="0" w:space="0" w:color="auto"/>
            <w:right w:val="none" w:sz="0" w:space="0" w:color="auto"/>
          </w:divBdr>
        </w:div>
        <w:div w:id="1491098175">
          <w:marLeft w:val="446"/>
          <w:marRight w:val="0"/>
          <w:marTop w:val="96"/>
          <w:marBottom w:val="0"/>
          <w:divBdr>
            <w:top w:val="none" w:sz="0" w:space="0" w:color="auto"/>
            <w:left w:val="none" w:sz="0" w:space="0" w:color="auto"/>
            <w:bottom w:val="none" w:sz="0" w:space="0" w:color="auto"/>
            <w:right w:val="none" w:sz="0" w:space="0" w:color="auto"/>
          </w:divBdr>
        </w:div>
      </w:divsChild>
    </w:div>
    <w:div w:id="1163592945">
      <w:bodyDiv w:val="1"/>
      <w:marLeft w:val="0"/>
      <w:marRight w:val="0"/>
      <w:marTop w:val="0"/>
      <w:marBottom w:val="0"/>
      <w:divBdr>
        <w:top w:val="none" w:sz="0" w:space="0" w:color="auto"/>
        <w:left w:val="none" w:sz="0" w:space="0" w:color="auto"/>
        <w:bottom w:val="none" w:sz="0" w:space="0" w:color="auto"/>
        <w:right w:val="none" w:sz="0" w:space="0" w:color="auto"/>
      </w:divBdr>
    </w:div>
    <w:div w:id="1193686203">
      <w:bodyDiv w:val="1"/>
      <w:marLeft w:val="0"/>
      <w:marRight w:val="0"/>
      <w:marTop w:val="0"/>
      <w:marBottom w:val="0"/>
      <w:divBdr>
        <w:top w:val="none" w:sz="0" w:space="0" w:color="auto"/>
        <w:left w:val="none" w:sz="0" w:space="0" w:color="auto"/>
        <w:bottom w:val="none" w:sz="0" w:space="0" w:color="auto"/>
        <w:right w:val="none" w:sz="0" w:space="0" w:color="auto"/>
      </w:divBdr>
    </w:div>
    <w:div w:id="1197113172">
      <w:bodyDiv w:val="1"/>
      <w:marLeft w:val="0"/>
      <w:marRight w:val="0"/>
      <w:marTop w:val="0"/>
      <w:marBottom w:val="0"/>
      <w:divBdr>
        <w:top w:val="none" w:sz="0" w:space="0" w:color="auto"/>
        <w:left w:val="none" w:sz="0" w:space="0" w:color="auto"/>
        <w:bottom w:val="none" w:sz="0" w:space="0" w:color="auto"/>
        <w:right w:val="none" w:sz="0" w:space="0" w:color="auto"/>
      </w:divBdr>
      <w:divsChild>
        <w:div w:id="377553235">
          <w:marLeft w:val="1004"/>
          <w:marRight w:val="0"/>
          <w:marTop w:val="0"/>
          <w:marBottom w:val="0"/>
          <w:divBdr>
            <w:top w:val="none" w:sz="0" w:space="0" w:color="auto"/>
            <w:left w:val="none" w:sz="0" w:space="0" w:color="auto"/>
            <w:bottom w:val="none" w:sz="0" w:space="0" w:color="auto"/>
            <w:right w:val="none" w:sz="0" w:space="0" w:color="auto"/>
          </w:divBdr>
        </w:div>
        <w:div w:id="1792430730">
          <w:marLeft w:val="1004"/>
          <w:marRight w:val="0"/>
          <w:marTop w:val="0"/>
          <w:marBottom w:val="0"/>
          <w:divBdr>
            <w:top w:val="none" w:sz="0" w:space="0" w:color="auto"/>
            <w:left w:val="none" w:sz="0" w:space="0" w:color="auto"/>
            <w:bottom w:val="none" w:sz="0" w:space="0" w:color="auto"/>
            <w:right w:val="none" w:sz="0" w:space="0" w:color="auto"/>
          </w:divBdr>
        </w:div>
      </w:divsChild>
    </w:div>
    <w:div w:id="1343629866">
      <w:bodyDiv w:val="1"/>
      <w:marLeft w:val="0"/>
      <w:marRight w:val="0"/>
      <w:marTop w:val="0"/>
      <w:marBottom w:val="0"/>
      <w:divBdr>
        <w:top w:val="none" w:sz="0" w:space="0" w:color="auto"/>
        <w:left w:val="none" w:sz="0" w:space="0" w:color="auto"/>
        <w:bottom w:val="none" w:sz="0" w:space="0" w:color="auto"/>
        <w:right w:val="none" w:sz="0" w:space="0" w:color="auto"/>
      </w:divBdr>
    </w:div>
    <w:div w:id="1486051794">
      <w:bodyDiv w:val="1"/>
      <w:marLeft w:val="0"/>
      <w:marRight w:val="0"/>
      <w:marTop w:val="0"/>
      <w:marBottom w:val="0"/>
      <w:divBdr>
        <w:top w:val="none" w:sz="0" w:space="0" w:color="auto"/>
        <w:left w:val="none" w:sz="0" w:space="0" w:color="auto"/>
        <w:bottom w:val="none" w:sz="0" w:space="0" w:color="auto"/>
        <w:right w:val="none" w:sz="0" w:space="0" w:color="auto"/>
      </w:divBdr>
    </w:div>
    <w:div w:id="1518035361">
      <w:bodyDiv w:val="1"/>
      <w:marLeft w:val="0"/>
      <w:marRight w:val="0"/>
      <w:marTop w:val="0"/>
      <w:marBottom w:val="0"/>
      <w:divBdr>
        <w:top w:val="none" w:sz="0" w:space="0" w:color="auto"/>
        <w:left w:val="none" w:sz="0" w:space="0" w:color="auto"/>
        <w:bottom w:val="none" w:sz="0" w:space="0" w:color="auto"/>
        <w:right w:val="none" w:sz="0" w:space="0" w:color="auto"/>
      </w:divBdr>
    </w:div>
    <w:div w:id="1529369512">
      <w:bodyDiv w:val="1"/>
      <w:marLeft w:val="0"/>
      <w:marRight w:val="0"/>
      <w:marTop w:val="0"/>
      <w:marBottom w:val="0"/>
      <w:divBdr>
        <w:top w:val="none" w:sz="0" w:space="0" w:color="auto"/>
        <w:left w:val="none" w:sz="0" w:space="0" w:color="auto"/>
        <w:bottom w:val="none" w:sz="0" w:space="0" w:color="auto"/>
        <w:right w:val="none" w:sz="0" w:space="0" w:color="auto"/>
      </w:divBdr>
      <w:divsChild>
        <w:div w:id="342247358">
          <w:marLeft w:val="1004"/>
          <w:marRight w:val="0"/>
          <w:marTop w:val="0"/>
          <w:marBottom w:val="0"/>
          <w:divBdr>
            <w:top w:val="none" w:sz="0" w:space="0" w:color="auto"/>
            <w:left w:val="none" w:sz="0" w:space="0" w:color="auto"/>
            <w:bottom w:val="none" w:sz="0" w:space="0" w:color="auto"/>
            <w:right w:val="none" w:sz="0" w:space="0" w:color="auto"/>
          </w:divBdr>
        </w:div>
        <w:div w:id="642580747">
          <w:marLeft w:val="1004"/>
          <w:marRight w:val="0"/>
          <w:marTop w:val="0"/>
          <w:marBottom w:val="0"/>
          <w:divBdr>
            <w:top w:val="none" w:sz="0" w:space="0" w:color="auto"/>
            <w:left w:val="none" w:sz="0" w:space="0" w:color="auto"/>
            <w:bottom w:val="none" w:sz="0" w:space="0" w:color="auto"/>
            <w:right w:val="none" w:sz="0" w:space="0" w:color="auto"/>
          </w:divBdr>
        </w:div>
      </w:divsChild>
    </w:div>
    <w:div w:id="1565489388">
      <w:bodyDiv w:val="1"/>
      <w:marLeft w:val="0"/>
      <w:marRight w:val="0"/>
      <w:marTop w:val="0"/>
      <w:marBottom w:val="0"/>
      <w:divBdr>
        <w:top w:val="none" w:sz="0" w:space="0" w:color="auto"/>
        <w:left w:val="none" w:sz="0" w:space="0" w:color="auto"/>
        <w:bottom w:val="none" w:sz="0" w:space="0" w:color="auto"/>
        <w:right w:val="none" w:sz="0" w:space="0" w:color="auto"/>
      </w:divBdr>
    </w:div>
    <w:div w:id="1595237965">
      <w:bodyDiv w:val="1"/>
      <w:marLeft w:val="0"/>
      <w:marRight w:val="0"/>
      <w:marTop w:val="0"/>
      <w:marBottom w:val="0"/>
      <w:divBdr>
        <w:top w:val="none" w:sz="0" w:space="0" w:color="auto"/>
        <w:left w:val="none" w:sz="0" w:space="0" w:color="auto"/>
        <w:bottom w:val="none" w:sz="0" w:space="0" w:color="auto"/>
        <w:right w:val="none" w:sz="0" w:space="0" w:color="auto"/>
      </w:divBdr>
    </w:div>
    <w:div w:id="1739085306">
      <w:bodyDiv w:val="1"/>
      <w:marLeft w:val="0"/>
      <w:marRight w:val="0"/>
      <w:marTop w:val="0"/>
      <w:marBottom w:val="0"/>
      <w:divBdr>
        <w:top w:val="none" w:sz="0" w:space="0" w:color="auto"/>
        <w:left w:val="none" w:sz="0" w:space="0" w:color="auto"/>
        <w:bottom w:val="none" w:sz="0" w:space="0" w:color="auto"/>
        <w:right w:val="none" w:sz="0" w:space="0" w:color="auto"/>
      </w:divBdr>
    </w:div>
    <w:div w:id="1864899288">
      <w:bodyDiv w:val="1"/>
      <w:marLeft w:val="0"/>
      <w:marRight w:val="0"/>
      <w:marTop w:val="0"/>
      <w:marBottom w:val="0"/>
      <w:divBdr>
        <w:top w:val="none" w:sz="0" w:space="0" w:color="auto"/>
        <w:left w:val="none" w:sz="0" w:space="0" w:color="auto"/>
        <w:bottom w:val="none" w:sz="0" w:space="0" w:color="auto"/>
        <w:right w:val="none" w:sz="0" w:space="0" w:color="auto"/>
      </w:divBdr>
    </w:div>
    <w:div w:id="1904363916">
      <w:bodyDiv w:val="1"/>
      <w:marLeft w:val="0"/>
      <w:marRight w:val="0"/>
      <w:marTop w:val="0"/>
      <w:marBottom w:val="0"/>
      <w:divBdr>
        <w:top w:val="none" w:sz="0" w:space="0" w:color="auto"/>
        <w:left w:val="none" w:sz="0" w:space="0" w:color="auto"/>
        <w:bottom w:val="none" w:sz="0" w:space="0" w:color="auto"/>
        <w:right w:val="none" w:sz="0" w:space="0" w:color="auto"/>
      </w:divBdr>
    </w:div>
    <w:div w:id="20627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F762-F7C1-4A33-A4B7-5E8410B2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6631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EUROLIFE Életmód és Sportegyesület</vt:lpstr>
    </vt:vector>
  </TitlesOfParts>
  <Company>Gimnázium</Company>
  <LinksUpToDate>false</LinksUpToDate>
  <CharactersWithSpaces>7576</CharactersWithSpaces>
  <SharedDoc>false</SharedDoc>
  <HLinks>
    <vt:vector size="6" baseType="variant">
      <vt:variant>
        <vt:i4>7405643</vt:i4>
      </vt:variant>
      <vt:variant>
        <vt:i4>0</vt:i4>
      </vt:variant>
      <vt:variant>
        <vt:i4>0</vt:i4>
      </vt:variant>
      <vt:variant>
        <vt:i4>5</vt:i4>
      </vt:variant>
      <vt:variant>
        <vt:lpwstr>mailto:nzsolt@nyf.hu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EUROLIFE Életmód és Sportegyesület</dc:title>
  <dc:creator>Krúdy Gyula</dc:creator>
  <cp:lastModifiedBy>admin</cp:lastModifiedBy>
  <cp:revision>2</cp:revision>
  <cp:lastPrinted>2020-09-22T06:17:00Z</cp:lastPrinted>
  <dcterms:created xsi:type="dcterms:W3CDTF">2021-09-07T13:04:00Z</dcterms:created>
  <dcterms:modified xsi:type="dcterms:W3CDTF">2021-09-07T13:04:00Z</dcterms:modified>
</cp:coreProperties>
</file>